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BF" w:rsidRDefault="00262DBF" w:rsidP="00262DBF">
      <w:pPr>
        <w:jc w:val="center"/>
        <w:rPr>
          <w:b/>
        </w:rPr>
      </w:pPr>
      <w:r w:rsidRPr="00007946">
        <w:rPr>
          <w:b/>
        </w:rPr>
        <w:t xml:space="preserve">REGULAMIN KONKURSU </w:t>
      </w:r>
      <w:r w:rsidR="00007946" w:rsidRPr="00007946">
        <w:rPr>
          <w:b/>
        </w:rPr>
        <w:t>PT. „P</w:t>
      </w:r>
      <w:r w:rsidR="00B451E1">
        <w:rPr>
          <w:b/>
        </w:rPr>
        <w:t>ROW</w:t>
      </w:r>
      <w:r w:rsidR="00007946" w:rsidRPr="00007946">
        <w:rPr>
          <w:b/>
        </w:rPr>
        <w:t xml:space="preserve"> OKIEM FOTOREPORTERA”</w:t>
      </w:r>
      <w:r w:rsidRPr="00007946">
        <w:rPr>
          <w:b/>
        </w:rPr>
        <w:t xml:space="preserve"> PROMUJĄCEGO PROGRAM ROZWOJU OBS</w:t>
      </w:r>
      <w:r w:rsidR="00C95E8F" w:rsidRPr="00007946">
        <w:rPr>
          <w:b/>
        </w:rPr>
        <w:t>ZARÓW WIEJSKICH</w:t>
      </w:r>
      <w:r w:rsidRPr="00007946">
        <w:rPr>
          <w:b/>
        </w:rPr>
        <w:t xml:space="preserve"> NA LATA 2014</w:t>
      </w:r>
      <w:r w:rsidR="00A33DA4">
        <w:rPr>
          <w:b/>
        </w:rPr>
        <w:t xml:space="preserve"> </w:t>
      </w:r>
      <w:r w:rsidRPr="00007946">
        <w:rPr>
          <w:b/>
        </w:rPr>
        <w:t xml:space="preserve">- 2020 </w:t>
      </w:r>
      <w:r w:rsidR="00A33DA4">
        <w:rPr>
          <w:b/>
        </w:rPr>
        <w:t xml:space="preserve">(PROW 2014 - 2020) </w:t>
      </w:r>
      <w:r w:rsidRPr="00007946">
        <w:rPr>
          <w:b/>
        </w:rPr>
        <w:t xml:space="preserve">NA TERENIE WOJEWÓDZTWA </w:t>
      </w:r>
      <w:r>
        <w:rPr>
          <w:b/>
        </w:rPr>
        <w:t>PODLASKIEGO</w:t>
      </w:r>
      <w:r>
        <w:rPr>
          <w:b/>
        </w:rPr>
        <w:tab/>
      </w:r>
    </w:p>
    <w:p w:rsidR="00262DBF" w:rsidRDefault="00262DBF" w:rsidP="00262DBF">
      <w:pPr>
        <w:jc w:val="center"/>
        <w:rPr>
          <w:b/>
        </w:rPr>
      </w:pPr>
    </w:p>
    <w:p w:rsidR="00BE32F0" w:rsidRDefault="00262DBF" w:rsidP="00BE32F0">
      <w:pPr>
        <w:pStyle w:val="Akapitzlist"/>
        <w:numPr>
          <w:ilvl w:val="0"/>
          <w:numId w:val="6"/>
        </w:numPr>
        <w:jc w:val="both"/>
        <w:rPr>
          <w:i/>
          <w:u w:val="single"/>
        </w:rPr>
      </w:pPr>
      <w:r w:rsidRPr="00BC4910">
        <w:rPr>
          <w:i/>
          <w:u w:val="single"/>
        </w:rPr>
        <w:t>Postanowienia ogólne:</w:t>
      </w:r>
    </w:p>
    <w:p w:rsidR="00262DBF" w:rsidRPr="00BE32F0" w:rsidRDefault="00262DBF" w:rsidP="00BE32F0">
      <w:pPr>
        <w:pStyle w:val="Akapitzlist"/>
        <w:numPr>
          <w:ilvl w:val="1"/>
          <w:numId w:val="6"/>
        </w:numPr>
        <w:jc w:val="both"/>
        <w:rPr>
          <w:i/>
          <w:u w:val="single"/>
        </w:rPr>
      </w:pPr>
      <w:r>
        <w:t xml:space="preserve">Organizatorem konkursu jest Sekretariat Regionalny Krajowej Sieci Obszarów Wiejskich funkcjonujący w Departamencie Rolnictwa i Obszarów Rybackich Urzędu Marszałkowskiego Województwa Podlaskiego, z siedzibą w Białymstoku przy ul. </w:t>
      </w:r>
      <w:r w:rsidR="007E5336">
        <w:t xml:space="preserve">Jana </w:t>
      </w:r>
      <w:r>
        <w:t>Kilińskiego 16.</w:t>
      </w:r>
    </w:p>
    <w:p w:rsidR="00262DBF" w:rsidRPr="00A33DA4" w:rsidRDefault="002733C2" w:rsidP="00A33DA4">
      <w:pPr>
        <w:pStyle w:val="Akapitzlist"/>
        <w:numPr>
          <w:ilvl w:val="1"/>
          <w:numId w:val="6"/>
        </w:numPr>
        <w:jc w:val="both"/>
        <w:rPr>
          <w:i/>
          <w:u w:val="single"/>
        </w:rPr>
      </w:pPr>
      <w:r>
        <w:t xml:space="preserve"> </w:t>
      </w:r>
      <w:r w:rsidR="00262DBF">
        <w:t xml:space="preserve">Głównym celem konkursu jest </w:t>
      </w:r>
      <w:r w:rsidR="00A33DA4">
        <w:t>promocja projektów zrealizowanych ze środków finansowych pochodzących z Programu Rozwoju Obszarów Wiejskich na lata 2014</w:t>
      </w:r>
      <w:r w:rsidR="00CF55C6">
        <w:t xml:space="preserve"> - </w:t>
      </w:r>
      <w:r w:rsidR="00A33DA4">
        <w:t>2020</w:t>
      </w:r>
      <w:r w:rsidR="00A33DA4" w:rsidRPr="00A33DA4">
        <w:t xml:space="preserve"> </w:t>
      </w:r>
      <w:r w:rsidR="00A33DA4">
        <w:t xml:space="preserve">na </w:t>
      </w:r>
      <w:r w:rsidR="004A7782">
        <w:t>terenie województwa podlaskiego</w:t>
      </w:r>
      <w:r w:rsidR="00A33DA4">
        <w:t xml:space="preserve"> </w:t>
      </w:r>
      <w:r w:rsidR="00262DBF">
        <w:t xml:space="preserve">jak również zachęcenie </w:t>
      </w:r>
      <w:r w:rsidR="00A33DA4">
        <w:t>mieszkańców obszarów wiejskich</w:t>
      </w:r>
      <w:r w:rsidR="00262DBF">
        <w:t xml:space="preserve"> do korzystania ze środków EFRROW w kolejnych naborach.</w:t>
      </w:r>
    </w:p>
    <w:p w:rsidR="005C10A9" w:rsidRPr="00BE32F0" w:rsidRDefault="005A4D47" w:rsidP="00BE32F0">
      <w:pPr>
        <w:pStyle w:val="Akapitzlist"/>
        <w:numPr>
          <w:ilvl w:val="1"/>
          <w:numId w:val="6"/>
        </w:numPr>
        <w:jc w:val="both"/>
        <w:rPr>
          <w:i/>
          <w:u w:val="single"/>
        </w:rPr>
      </w:pPr>
      <w:r>
        <w:t>Informacje o konkursie można uzyskać w godzinach 8:00</w:t>
      </w:r>
      <w:r w:rsidR="00CF55C6">
        <w:t xml:space="preserve"> </w:t>
      </w:r>
      <w:r>
        <w:t xml:space="preserve">- 15:00 od poniedziałku do piątku, </w:t>
      </w:r>
      <w:r w:rsidR="00BE32F0">
        <w:br/>
      </w:r>
      <w:r>
        <w:t xml:space="preserve">z wyłączeniem dni ustawowo </w:t>
      </w:r>
      <w:r w:rsidRPr="00BE32F0">
        <w:rPr>
          <w:rFonts w:cstheme="minorHAnsi"/>
        </w:rPr>
        <w:t xml:space="preserve">wolnych </w:t>
      </w:r>
      <w:r w:rsidR="00CF55C6">
        <w:rPr>
          <w:rFonts w:cstheme="minorHAnsi"/>
        </w:rPr>
        <w:t xml:space="preserve">od pracy </w:t>
      </w:r>
      <w:r w:rsidRPr="00BE32F0">
        <w:rPr>
          <w:rFonts w:cstheme="minorHAnsi"/>
        </w:rPr>
        <w:t xml:space="preserve">w Sekretariacie </w:t>
      </w:r>
      <w:r w:rsidR="00CF55C6">
        <w:rPr>
          <w:rFonts w:cstheme="minorHAnsi"/>
        </w:rPr>
        <w:t xml:space="preserve">Regionalnym </w:t>
      </w:r>
      <w:r w:rsidRPr="00BE32F0">
        <w:rPr>
          <w:rFonts w:cstheme="minorHAnsi"/>
        </w:rPr>
        <w:t xml:space="preserve">Krajowej Sieci Obszarów Wiejskich przy ul. </w:t>
      </w:r>
      <w:r w:rsidR="007E5336">
        <w:rPr>
          <w:rFonts w:cstheme="minorHAnsi"/>
        </w:rPr>
        <w:t xml:space="preserve">Jana </w:t>
      </w:r>
      <w:r w:rsidRPr="00BE32F0">
        <w:rPr>
          <w:rFonts w:cstheme="minorHAnsi"/>
        </w:rPr>
        <w:t xml:space="preserve">Kilińskiego 16, za pośrednictwem poczty elektronicznej </w:t>
      </w:r>
      <w:hyperlink r:id="rId8" w:history="1">
        <w:r w:rsidRPr="00BE32F0">
          <w:rPr>
            <w:rStyle w:val="Hipercze"/>
            <w:rFonts w:cstheme="minorHAnsi"/>
          </w:rPr>
          <w:t>ksow@wrotapodlasia.pl</w:t>
        </w:r>
      </w:hyperlink>
      <w:r w:rsidRPr="00BE32F0">
        <w:rPr>
          <w:rFonts w:cstheme="minorHAnsi"/>
        </w:rPr>
        <w:t xml:space="preserve"> oraz numerem telefonu </w:t>
      </w:r>
      <w:r w:rsidR="005C10A9" w:rsidRPr="00BE32F0">
        <w:rPr>
          <w:rFonts w:cstheme="minorHAnsi"/>
        </w:rPr>
        <w:t xml:space="preserve">(085) </w:t>
      </w:r>
      <w:r w:rsidR="005C10A9" w:rsidRPr="00BE32F0">
        <w:rPr>
          <w:rFonts w:eastAsiaTheme="minorEastAsia" w:cstheme="minorHAnsi"/>
          <w:noProof/>
          <w:lang w:eastAsia="pl-PL"/>
        </w:rPr>
        <w:t>66 54</w:t>
      </w:r>
      <w:r w:rsidR="00BE32F0">
        <w:rPr>
          <w:rFonts w:eastAsiaTheme="minorEastAsia" w:cstheme="minorHAnsi"/>
          <w:noProof/>
          <w:lang w:eastAsia="pl-PL"/>
        </w:rPr>
        <w:t> </w:t>
      </w:r>
      <w:r w:rsidR="005C10A9" w:rsidRPr="00BE32F0">
        <w:rPr>
          <w:rFonts w:eastAsiaTheme="minorEastAsia" w:cstheme="minorHAnsi"/>
          <w:noProof/>
          <w:lang w:eastAsia="pl-PL"/>
        </w:rPr>
        <w:t>207.</w:t>
      </w:r>
    </w:p>
    <w:p w:rsidR="005C10A9" w:rsidRPr="007E5336" w:rsidRDefault="005C10A9" w:rsidP="00BE32F0">
      <w:pPr>
        <w:pStyle w:val="Akapitzlist"/>
        <w:numPr>
          <w:ilvl w:val="1"/>
          <w:numId w:val="6"/>
        </w:numPr>
        <w:jc w:val="both"/>
        <w:rPr>
          <w:i/>
          <w:u w:val="single"/>
        </w:rPr>
      </w:pPr>
      <w:r w:rsidRPr="00BE32F0">
        <w:rPr>
          <w:rFonts w:eastAsiaTheme="minorEastAsia" w:cstheme="minorHAnsi"/>
          <w:noProof/>
          <w:lang w:eastAsia="pl-PL"/>
        </w:rPr>
        <w:t xml:space="preserve">Konkurs zostanie zorganizowany w terminie </w:t>
      </w:r>
      <w:r w:rsidR="007E5336">
        <w:rPr>
          <w:rFonts w:eastAsiaTheme="minorEastAsia" w:cstheme="minorHAnsi"/>
          <w:b/>
          <w:noProof/>
          <w:lang w:eastAsia="pl-PL"/>
        </w:rPr>
        <w:t xml:space="preserve">od </w:t>
      </w:r>
      <w:r w:rsidR="002E0EE5">
        <w:rPr>
          <w:rFonts w:eastAsiaTheme="minorEastAsia" w:cstheme="minorHAnsi"/>
          <w:b/>
          <w:noProof/>
          <w:lang w:eastAsia="pl-PL"/>
        </w:rPr>
        <w:t>1 sierpnia</w:t>
      </w:r>
      <w:r w:rsidRPr="00BE32F0">
        <w:rPr>
          <w:rFonts w:eastAsiaTheme="minorEastAsia" w:cstheme="minorHAnsi"/>
          <w:b/>
          <w:noProof/>
          <w:lang w:eastAsia="pl-PL"/>
        </w:rPr>
        <w:t xml:space="preserve"> do 30 września 2019 r.</w:t>
      </w:r>
      <w:r w:rsidR="007E5336">
        <w:rPr>
          <w:rFonts w:eastAsiaTheme="minorEastAsia" w:cstheme="minorHAnsi"/>
          <w:noProof/>
          <w:lang w:eastAsia="pl-PL"/>
        </w:rPr>
        <w:t xml:space="preserve"> w dwóch etapach:</w:t>
      </w:r>
    </w:p>
    <w:p w:rsidR="007E5336" w:rsidRDefault="007E5336" w:rsidP="007E5336">
      <w:pPr>
        <w:pStyle w:val="Akapitzlist"/>
        <w:ind w:left="792"/>
        <w:jc w:val="both"/>
        <w:rPr>
          <w:rFonts w:eastAsiaTheme="minorEastAsia" w:cstheme="minorHAnsi"/>
          <w:noProof/>
          <w:lang w:eastAsia="pl-PL"/>
        </w:rPr>
      </w:pPr>
      <w:r>
        <w:rPr>
          <w:rFonts w:eastAsiaTheme="minorEastAsia" w:cstheme="minorHAnsi"/>
          <w:noProof/>
          <w:lang w:eastAsia="pl-PL"/>
        </w:rPr>
        <w:t>I etap</w:t>
      </w:r>
      <w:r w:rsidR="002E0EE5">
        <w:rPr>
          <w:rFonts w:eastAsiaTheme="minorEastAsia" w:cstheme="minorHAnsi"/>
          <w:noProof/>
          <w:lang w:eastAsia="pl-PL"/>
        </w:rPr>
        <w:t xml:space="preserve"> </w:t>
      </w:r>
      <w:r>
        <w:rPr>
          <w:rFonts w:eastAsiaTheme="minorEastAsia" w:cstheme="minorHAnsi"/>
          <w:noProof/>
          <w:lang w:eastAsia="pl-PL"/>
        </w:rPr>
        <w:t>- przyjmowanie drogą elektroniczną zgłoszeń do udziału w konkursie</w:t>
      </w:r>
      <w:r w:rsidR="002E0EE5">
        <w:rPr>
          <w:rFonts w:eastAsiaTheme="minorEastAsia" w:cstheme="minorHAnsi"/>
          <w:noProof/>
          <w:lang w:eastAsia="pl-PL"/>
        </w:rPr>
        <w:t xml:space="preserve"> </w:t>
      </w:r>
      <w:r w:rsidR="002E0EE5" w:rsidRPr="00310D23">
        <w:rPr>
          <w:rFonts w:eastAsiaTheme="minorEastAsia" w:cstheme="minorHAnsi"/>
          <w:b/>
          <w:noProof/>
          <w:lang w:eastAsia="pl-PL"/>
        </w:rPr>
        <w:t>od 1</w:t>
      </w:r>
      <w:r w:rsidRPr="00310D23">
        <w:rPr>
          <w:rFonts w:eastAsiaTheme="minorEastAsia" w:cstheme="minorHAnsi"/>
          <w:b/>
          <w:noProof/>
          <w:lang w:eastAsia="pl-PL"/>
        </w:rPr>
        <w:t xml:space="preserve"> </w:t>
      </w:r>
      <w:r w:rsidR="00310D23" w:rsidRPr="00310D23">
        <w:rPr>
          <w:rFonts w:eastAsiaTheme="minorEastAsia" w:cstheme="minorHAnsi"/>
          <w:b/>
          <w:noProof/>
          <w:lang w:eastAsia="pl-PL"/>
        </w:rPr>
        <w:t xml:space="preserve">sierpnia do </w:t>
      </w:r>
      <w:r w:rsidR="00310D23" w:rsidRPr="00310D23">
        <w:rPr>
          <w:rFonts w:eastAsiaTheme="minorEastAsia" w:cstheme="minorHAnsi"/>
          <w:b/>
          <w:noProof/>
          <w:lang w:eastAsia="pl-PL"/>
        </w:rPr>
        <w:br/>
        <w:t xml:space="preserve">             14 </w:t>
      </w:r>
      <w:r w:rsidRPr="00310D23">
        <w:rPr>
          <w:rFonts w:eastAsiaTheme="minorEastAsia" w:cstheme="minorHAnsi"/>
          <w:b/>
          <w:noProof/>
          <w:lang w:eastAsia="pl-PL"/>
        </w:rPr>
        <w:t xml:space="preserve"> sierpnia 2019 r.</w:t>
      </w:r>
      <w:r w:rsidR="002E0EE5" w:rsidRPr="00310D23">
        <w:rPr>
          <w:rFonts w:eastAsiaTheme="minorEastAsia" w:cstheme="minorHAnsi"/>
          <w:b/>
          <w:noProof/>
          <w:lang w:eastAsia="pl-PL"/>
        </w:rPr>
        <w:t xml:space="preserve"> </w:t>
      </w:r>
      <w:r w:rsidR="002E0EE5" w:rsidRPr="00BE32F0">
        <w:rPr>
          <w:rFonts w:cstheme="minorHAnsi"/>
        </w:rPr>
        <w:t xml:space="preserve">za pośrednictwem poczty elektronicznej </w:t>
      </w:r>
      <w:hyperlink r:id="rId9" w:history="1">
        <w:r w:rsidR="002E0EE5" w:rsidRPr="00BE32F0">
          <w:rPr>
            <w:rStyle w:val="Hipercze"/>
            <w:rFonts w:cstheme="minorHAnsi"/>
          </w:rPr>
          <w:t>ksow@wrotapodlasia.pl</w:t>
        </w:r>
      </w:hyperlink>
      <w:r w:rsidR="002E0EE5">
        <w:rPr>
          <w:rStyle w:val="Hipercze"/>
          <w:rFonts w:cstheme="minorHAnsi"/>
        </w:rPr>
        <w:t>;</w:t>
      </w:r>
    </w:p>
    <w:p w:rsidR="007E5336" w:rsidRPr="00310D23" w:rsidRDefault="007E5336" w:rsidP="007E5336">
      <w:pPr>
        <w:pStyle w:val="Akapitzlist"/>
        <w:ind w:left="792"/>
        <w:jc w:val="both"/>
        <w:rPr>
          <w:b/>
          <w:i/>
          <w:u w:val="single"/>
        </w:rPr>
      </w:pPr>
      <w:r>
        <w:rPr>
          <w:rFonts w:eastAsiaTheme="minorEastAsia" w:cstheme="minorHAnsi"/>
          <w:noProof/>
          <w:lang w:eastAsia="pl-PL"/>
        </w:rPr>
        <w:t>II etap</w:t>
      </w:r>
      <w:r w:rsidR="002E0EE5">
        <w:rPr>
          <w:rFonts w:eastAsiaTheme="minorEastAsia" w:cstheme="minorHAnsi"/>
          <w:noProof/>
          <w:lang w:eastAsia="pl-PL"/>
        </w:rPr>
        <w:t xml:space="preserve"> </w:t>
      </w:r>
      <w:r>
        <w:rPr>
          <w:rFonts w:eastAsiaTheme="minorEastAsia" w:cstheme="minorHAnsi"/>
          <w:noProof/>
          <w:lang w:eastAsia="pl-PL"/>
        </w:rPr>
        <w:t>- nadsyłanie prac konkur</w:t>
      </w:r>
      <w:r w:rsidR="006B03D8">
        <w:rPr>
          <w:rFonts w:eastAsiaTheme="minorEastAsia" w:cstheme="minorHAnsi"/>
          <w:noProof/>
          <w:lang w:eastAsia="pl-PL"/>
        </w:rPr>
        <w:t>so</w:t>
      </w:r>
      <w:r>
        <w:rPr>
          <w:rFonts w:eastAsiaTheme="minorEastAsia" w:cstheme="minorHAnsi"/>
          <w:noProof/>
          <w:lang w:eastAsia="pl-PL"/>
        </w:rPr>
        <w:t xml:space="preserve">wych do </w:t>
      </w:r>
      <w:r w:rsidRPr="00310D23">
        <w:rPr>
          <w:rFonts w:eastAsiaTheme="minorEastAsia" w:cstheme="minorHAnsi"/>
          <w:b/>
          <w:noProof/>
          <w:lang w:eastAsia="pl-PL"/>
        </w:rPr>
        <w:t>30 września 2019 r.</w:t>
      </w:r>
    </w:p>
    <w:p w:rsidR="00460352" w:rsidRPr="00007946" w:rsidRDefault="00460352" w:rsidP="00BE32F0">
      <w:pPr>
        <w:pStyle w:val="Akapitzlist"/>
        <w:numPr>
          <w:ilvl w:val="1"/>
          <w:numId w:val="6"/>
        </w:numPr>
        <w:jc w:val="both"/>
        <w:rPr>
          <w:i/>
          <w:u w:val="single"/>
        </w:rPr>
      </w:pPr>
      <w:r w:rsidRPr="00BE32F0">
        <w:rPr>
          <w:rFonts w:cstheme="minorHAnsi"/>
        </w:rPr>
        <w:t xml:space="preserve">Prace konkursowe należy dostarczyć w zamkniętej kopercie z nagranymi materiałami </w:t>
      </w:r>
      <w:r w:rsidR="00BE32F0">
        <w:rPr>
          <w:rFonts w:cstheme="minorHAnsi"/>
        </w:rPr>
        <w:br/>
      </w:r>
      <w:r w:rsidRPr="00BE32F0">
        <w:rPr>
          <w:rFonts w:cstheme="minorHAnsi"/>
        </w:rPr>
        <w:t>na płycie CD/CDRW na adres: Urząd Marszałkowski Województwa Podlaskiego</w:t>
      </w:r>
      <w:r w:rsidR="00BE32F0">
        <w:rPr>
          <w:rFonts w:cstheme="minorHAnsi"/>
        </w:rPr>
        <w:t xml:space="preserve">, </w:t>
      </w:r>
      <w:r w:rsidR="00BE32F0">
        <w:t>Sekretariat Regionalny Krajowej Sieci Obszarów Wiejskich,</w:t>
      </w:r>
      <w:r w:rsidRPr="00BE32F0">
        <w:rPr>
          <w:rFonts w:cstheme="minorHAnsi"/>
        </w:rPr>
        <w:t xml:space="preserve"> </w:t>
      </w:r>
      <w:r w:rsidR="00BE32F0">
        <w:rPr>
          <w:rFonts w:cstheme="minorHAnsi"/>
        </w:rPr>
        <w:t xml:space="preserve">ul. </w:t>
      </w:r>
      <w:r w:rsidR="007E5336">
        <w:rPr>
          <w:rFonts w:cstheme="minorHAnsi"/>
        </w:rPr>
        <w:t xml:space="preserve">Jana </w:t>
      </w:r>
      <w:r w:rsidR="00E40571">
        <w:rPr>
          <w:rFonts w:cstheme="minorHAnsi"/>
        </w:rPr>
        <w:t>Kilińskiego 16</w:t>
      </w:r>
      <w:r w:rsidR="00BE32F0">
        <w:rPr>
          <w:rFonts w:cstheme="minorHAnsi"/>
        </w:rPr>
        <w:t>, 15-</w:t>
      </w:r>
      <w:r w:rsidR="00E40571">
        <w:rPr>
          <w:rFonts w:cstheme="minorHAnsi"/>
        </w:rPr>
        <w:t>089</w:t>
      </w:r>
      <w:r w:rsidRPr="00BE32F0">
        <w:rPr>
          <w:rFonts w:cstheme="minorHAnsi"/>
        </w:rPr>
        <w:t xml:space="preserve"> Białystok</w:t>
      </w:r>
      <w:r w:rsidR="00BE32F0">
        <w:rPr>
          <w:rFonts w:cstheme="minorHAnsi"/>
        </w:rPr>
        <w:br/>
      </w:r>
      <w:r w:rsidRPr="00BE32F0">
        <w:rPr>
          <w:rFonts w:cstheme="minorHAnsi"/>
        </w:rPr>
        <w:t xml:space="preserve">z </w:t>
      </w:r>
      <w:r w:rsidRPr="00007946">
        <w:rPr>
          <w:rFonts w:cstheme="minorHAnsi"/>
        </w:rPr>
        <w:t xml:space="preserve">adnotacją: </w:t>
      </w:r>
      <w:r w:rsidRPr="002E0EE5">
        <w:rPr>
          <w:rFonts w:cstheme="minorHAnsi"/>
          <w:b/>
        </w:rPr>
        <w:t>„</w:t>
      </w:r>
      <w:r w:rsidR="00007946" w:rsidRPr="002E0EE5">
        <w:rPr>
          <w:rFonts w:cstheme="minorHAnsi"/>
          <w:b/>
        </w:rPr>
        <w:t>P</w:t>
      </w:r>
      <w:r w:rsidR="00B451E1" w:rsidRPr="002E0EE5">
        <w:rPr>
          <w:rFonts w:cstheme="minorHAnsi"/>
          <w:b/>
        </w:rPr>
        <w:t>ROW</w:t>
      </w:r>
      <w:r w:rsidR="00007946" w:rsidRPr="002E0EE5">
        <w:rPr>
          <w:rFonts w:cstheme="minorHAnsi"/>
          <w:b/>
        </w:rPr>
        <w:t xml:space="preserve"> okiem fotoreportera</w:t>
      </w:r>
      <w:r w:rsidRPr="002E0EE5">
        <w:rPr>
          <w:rFonts w:cstheme="minorHAnsi"/>
          <w:b/>
        </w:rPr>
        <w:t>”</w:t>
      </w:r>
      <w:r w:rsidRPr="002E0EE5">
        <w:rPr>
          <w:rFonts w:cstheme="minorHAnsi"/>
        </w:rPr>
        <w:t>.</w:t>
      </w:r>
    </w:p>
    <w:p w:rsidR="00460352" w:rsidRPr="00460352" w:rsidRDefault="00460352" w:rsidP="00460352">
      <w:pPr>
        <w:pStyle w:val="Akapitzlist"/>
        <w:spacing w:after="0"/>
        <w:ind w:left="1080"/>
        <w:jc w:val="both"/>
        <w:rPr>
          <w:rFonts w:cstheme="minorHAnsi"/>
        </w:rPr>
      </w:pPr>
    </w:p>
    <w:p w:rsidR="00BE32F0" w:rsidRPr="002957EB" w:rsidRDefault="00BE32F0" w:rsidP="002957EB">
      <w:pPr>
        <w:pStyle w:val="Akapitzlist"/>
        <w:numPr>
          <w:ilvl w:val="0"/>
          <w:numId w:val="6"/>
        </w:numPr>
        <w:jc w:val="both"/>
        <w:rPr>
          <w:rFonts w:cstheme="minorHAnsi"/>
          <w:i/>
          <w:u w:val="single"/>
        </w:rPr>
      </w:pPr>
      <w:r w:rsidRPr="00BE32F0">
        <w:rPr>
          <w:rFonts w:cstheme="minorHAnsi"/>
          <w:i/>
          <w:u w:val="single"/>
        </w:rPr>
        <w:t>Założenia konkursu:</w:t>
      </w:r>
    </w:p>
    <w:p w:rsidR="005C10A9" w:rsidRPr="002957EB" w:rsidRDefault="005C10A9" w:rsidP="00BE32F0">
      <w:pPr>
        <w:pStyle w:val="Akapitzlist"/>
        <w:numPr>
          <w:ilvl w:val="1"/>
          <w:numId w:val="6"/>
        </w:numPr>
        <w:jc w:val="both"/>
        <w:rPr>
          <w:rFonts w:cstheme="minorHAnsi"/>
          <w:i/>
          <w:u w:val="single"/>
        </w:rPr>
      </w:pPr>
      <w:r w:rsidRPr="00BE32F0">
        <w:rPr>
          <w:rFonts w:cstheme="minorHAnsi"/>
        </w:rPr>
        <w:t xml:space="preserve">Konkurs ma charakter otwarty, </w:t>
      </w:r>
      <w:r w:rsidR="00422F87" w:rsidRPr="00BE32F0">
        <w:rPr>
          <w:rFonts w:cstheme="minorHAnsi"/>
        </w:rPr>
        <w:t xml:space="preserve">a </w:t>
      </w:r>
      <w:r w:rsidRPr="00BE32F0">
        <w:rPr>
          <w:rFonts w:cstheme="minorHAnsi"/>
        </w:rPr>
        <w:t xml:space="preserve">udział w nim może wziąć </w:t>
      </w:r>
      <w:r w:rsidR="00422F87" w:rsidRPr="00BE32F0">
        <w:rPr>
          <w:rFonts w:cstheme="minorHAnsi"/>
        </w:rPr>
        <w:t xml:space="preserve">każdy zarówno amator jak </w:t>
      </w:r>
      <w:r w:rsidR="0012223E">
        <w:rPr>
          <w:rFonts w:cstheme="minorHAnsi"/>
        </w:rPr>
        <w:br/>
      </w:r>
      <w:r w:rsidR="00422F87" w:rsidRPr="00BE32F0">
        <w:rPr>
          <w:rFonts w:cstheme="minorHAnsi"/>
        </w:rPr>
        <w:t xml:space="preserve">i profesjonalista pod warunkiem, iż </w:t>
      </w:r>
      <w:r w:rsidR="00A731C8" w:rsidRPr="00BE32F0">
        <w:rPr>
          <w:rFonts w:cstheme="minorHAnsi"/>
        </w:rPr>
        <w:t xml:space="preserve">w momencie zgłoszenia do konkursu </w:t>
      </w:r>
      <w:r w:rsidR="00422F87" w:rsidRPr="00BE32F0">
        <w:rPr>
          <w:rFonts w:cstheme="minorHAnsi"/>
        </w:rPr>
        <w:t xml:space="preserve">nie ukończył </w:t>
      </w:r>
      <w:r w:rsidR="00B41E75">
        <w:rPr>
          <w:rFonts w:cstheme="minorHAnsi"/>
        </w:rPr>
        <w:br/>
      </w:r>
      <w:r w:rsidR="00422F87" w:rsidRPr="00BE32F0">
        <w:rPr>
          <w:rFonts w:cstheme="minorHAnsi"/>
        </w:rPr>
        <w:t>25 roku życia</w:t>
      </w:r>
      <w:r w:rsidR="00887902" w:rsidRPr="00BE32F0">
        <w:rPr>
          <w:rFonts w:cstheme="minorHAnsi"/>
        </w:rPr>
        <w:t xml:space="preserve"> oraz zamieszkuje na terenie województwa podlaskiego</w:t>
      </w:r>
      <w:r w:rsidR="00422F87" w:rsidRPr="00BE32F0">
        <w:rPr>
          <w:rFonts w:cstheme="minorHAnsi"/>
        </w:rPr>
        <w:t>.</w:t>
      </w:r>
      <w:r w:rsidR="00A731C8" w:rsidRPr="00BE32F0">
        <w:rPr>
          <w:rFonts w:cstheme="minorHAnsi"/>
        </w:rPr>
        <w:t xml:space="preserve"> Ponadto osoby </w:t>
      </w:r>
      <w:r w:rsidR="00A76604" w:rsidRPr="00BE32F0">
        <w:rPr>
          <w:rFonts w:cstheme="minorHAnsi"/>
        </w:rPr>
        <w:t xml:space="preserve">zainteresowane konkursem muszą wypełnić jeden z dostępnych dokumentów: </w:t>
      </w:r>
      <w:r w:rsidR="00887902" w:rsidRPr="00BE32F0">
        <w:rPr>
          <w:rFonts w:cstheme="minorHAnsi"/>
        </w:rPr>
        <w:t>formularz dotyczący</w:t>
      </w:r>
      <w:r w:rsidR="00A76604" w:rsidRPr="00BE32F0">
        <w:rPr>
          <w:rFonts w:cstheme="minorHAnsi"/>
        </w:rPr>
        <w:t xml:space="preserve"> osób pełnoletnich lub </w:t>
      </w:r>
      <w:r w:rsidR="00887902" w:rsidRPr="00BE32F0">
        <w:rPr>
          <w:rFonts w:cstheme="minorHAnsi"/>
        </w:rPr>
        <w:t>formularz dotyczący</w:t>
      </w:r>
      <w:r w:rsidR="00A76604" w:rsidRPr="00BE32F0">
        <w:rPr>
          <w:rFonts w:cstheme="minorHAnsi"/>
        </w:rPr>
        <w:t xml:space="preserve"> osób niepełnoletnich.</w:t>
      </w:r>
    </w:p>
    <w:p w:rsidR="00A76604" w:rsidRPr="002957EB" w:rsidRDefault="00A76604" w:rsidP="002957EB">
      <w:pPr>
        <w:pStyle w:val="Akapitzlist"/>
        <w:numPr>
          <w:ilvl w:val="1"/>
          <w:numId w:val="6"/>
        </w:numPr>
        <w:jc w:val="both"/>
        <w:rPr>
          <w:rFonts w:cstheme="minorHAnsi"/>
          <w:i/>
          <w:u w:val="single"/>
        </w:rPr>
      </w:pPr>
      <w:r w:rsidRPr="002957EB">
        <w:rPr>
          <w:rFonts w:cstheme="minorHAnsi"/>
        </w:rPr>
        <w:t xml:space="preserve">Warunkiem udziału w konkursie jest wysłanie poprawnie wypełnionego formularza zgłoszeniowego na adres </w:t>
      </w:r>
      <w:hyperlink r:id="rId10" w:history="1">
        <w:r w:rsidRPr="002957EB">
          <w:rPr>
            <w:rStyle w:val="Hipercze"/>
            <w:rFonts w:cstheme="minorHAnsi"/>
          </w:rPr>
          <w:t>ksow@wrotapodlasia.pl</w:t>
        </w:r>
      </w:hyperlink>
      <w:r w:rsidR="00310D23">
        <w:rPr>
          <w:rFonts w:cstheme="minorHAnsi"/>
        </w:rPr>
        <w:t xml:space="preserve"> do dnia 14</w:t>
      </w:r>
      <w:r w:rsidR="007E5336">
        <w:rPr>
          <w:rFonts w:cstheme="minorHAnsi"/>
        </w:rPr>
        <w:t xml:space="preserve"> sierpnia</w:t>
      </w:r>
      <w:r w:rsidR="00572190" w:rsidRPr="002957EB">
        <w:rPr>
          <w:rFonts w:cstheme="minorHAnsi"/>
        </w:rPr>
        <w:t xml:space="preserve"> 2019 r</w:t>
      </w:r>
      <w:r w:rsidRPr="002957EB">
        <w:rPr>
          <w:rFonts w:cstheme="minorHAnsi"/>
        </w:rPr>
        <w:t xml:space="preserve">. Formularz musi być czytelnie wypełniony oraz podpisany przez </w:t>
      </w:r>
      <w:r w:rsidR="0007193C" w:rsidRPr="002957EB">
        <w:rPr>
          <w:rFonts w:cstheme="minorHAnsi"/>
        </w:rPr>
        <w:t xml:space="preserve">uczestnika bądź w przypadku osób niepełnoletnich </w:t>
      </w:r>
      <w:r w:rsidR="007E5336">
        <w:rPr>
          <w:rFonts w:cstheme="minorHAnsi"/>
        </w:rPr>
        <w:t xml:space="preserve">rodzica /opiekuna prawnego oraz nadesłanie prac konkursowych do </w:t>
      </w:r>
      <w:r w:rsidR="00B41E75">
        <w:rPr>
          <w:rFonts w:cstheme="minorHAnsi"/>
        </w:rPr>
        <w:br/>
      </w:r>
      <w:r w:rsidR="007E5336">
        <w:rPr>
          <w:rFonts w:cstheme="minorHAnsi"/>
        </w:rPr>
        <w:t>30 września 2019 r.</w:t>
      </w:r>
    </w:p>
    <w:p w:rsidR="0007193C" w:rsidRPr="002957EB" w:rsidRDefault="0007193C" w:rsidP="002957EB">
      <w:pPr>
        <w:pStyle w:val="Akapitzlist"/>
        <w:numPr>
          <w:ilvl w:val="1"/>
          <w:numId w:val="6"/>
        </w:numPr>
        <w:jc w:val="both"/>
        <w:rPr>
          <w:rFonts w:cstheme="minorHAnsi"/>
          <w:i/>
          <w:u w:val="single"/>
        </w:rPr>
      </w:pPr>
      <w:r w:rsidRPr="002957EB">
        <w:rPr>
          <w:rFonts w:cstheme="minorHAnsi"/>
        </w:rPr>
        <w:t>Każdy uczestnik, który zgłosi się do konkursu zostanie powiadomiony drogą komunikacji elektronicznej o przyjęciu zgłoszenia.</w:t>
      </w:r>
    </w:p>
    <w:p w:rsidR="002733C2" w:rsidRPr="002957EB" w:rsidRDefault="002733C2" w:rsidP="002957EB">
      <w:pPr>
        <w:pStyle w:val="Akapitzlist"/>
        <w:numPr>
          <w:ilvl w:val="1"/>
          <w:numId w:val="6"/>
        </w:numPr>
        <w:jc w:val="both"/>
        <w:rPr>
          <w:rFonts w:cstheme="minorHAnsi"/>
          <w:i/>
          <w:u w:val="single"/>
        </w:rPr>
      </w:pPr>
      <w:r w:rsidRPr="002957EB">
        <w:rPr>
          <w:rFonts w:cstheme="minorHAnsi"/>
        </w:rPr>
        <w:t xml:space="preserve"> </w:t>
      </w:r>
      <w:r w:rsidR="0007193C" w:rsidRPr="002957EB">
        <w:rPr>
          <w:rFonts w:cstheme="minorHAnsi"/>
        </w:rPr>
        <w:t>Udział w konkursie jest bezpłatny i jest organizowany w dwóch kategoriach:</w:t>
      </w:r>
    </w:p>
    <w:p w:rsidR="002733C2" w:rsidRDefault="002733C2" w:rsidP="00DA6A17">
      <w:pPr>
        <w:pStyle w:val="Akapitzlist"/>
        <w:spacing w:after="0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a) krótkometrażowy film promocyjny (do </w:t>
      </w:r>
      <w:r w:rsidR="00BE32F0">
        <w:rPr>
          <w:rFonts w:cstheme="minorHAnsi"/>
        </w:rPr>
        <w:t>90</w:t>
      </w:r>
      <w:r>
        <w:rPr>
          <w:rFonts w:cstheme="minorHAnsi"/>
        </w:rPr>
        <w:t xml:space="preserve"> sekund)</w:t>
      </w:r>
    </w:p>
    <w:p w:rsidR="002733C2" w:rsidRPr="00DA6A17" w:rsidRDefault="002733C2" w:rsidP="00DA6A17">
      <w:pPr>
        <w:pStyle w:val="Akapitzlist"/>
        <w:spacing w:after="0"/>
        <w:ind w:left="1134"/>
        <w:jc w:val="both"/>
        <w:rPr>
          <w:rFonts w:cstheme="minorHAnsi"/>
        </w:rPr>
      </w:pPr>
      <w:r>
        <w:rPr>
          <w:rFonts w:cstheme="minorHAnsi"/>
        </w:rPr>
        <w:lastRenderedPageBreak/>
        <w:t>b) fotografia</w:t>
      </w:r>
      <w:r w:rsidRPr="00DA6A17">
        <w:rPr>
          <w:rFonts w:cstheme="minorHAnsi"/>
        </w:rPr>
        <w:t xml:space="preserve"> </w:t>
      </w:r>
    </w:p>
    <w:p w:rsidR="002733C2" w:rsidRDefault="0007193C" w:rsidP="002957EB">
      <w:pPr>
        <w:pStyle w:val="Akapitzlist"/>
        <w:numPr>
          <w:ilvl w:val="1"/>
          <w:numId w:val="6"/>
        </w:numPr>
        <w:jc w:val="both"/>
        <w:rPr>
          <w:rFonts w:cstheme="minorHAnsi"/>
        </w:rPr>
      </w:pPr>
      <w:r w:rsidRPr="002733C2">
        <w:rPr>
          <w:rFonts w:cstheme="minorHAnsi"/>
        </w:rPr>
        <w:t>Uczestnik konkursu może złożyć prace w obydwu ka</w:t>
      </w:r>
      <w:r w:rsidR="002733C2" w:rsidRPr="002733C2">
        <w:rPr>
          <w:rFonts w:cstheme="minorHAnsi"/>
        </w:rPr>
        <w:t>tegoriach lub w jednej wybranej.</w:t>
      </w:r>
    </w:p>
    <w:p w:rsidR="00F50C35" w:rsidRDefault="00F50C35" w:rsidP="002957EB">
      <w:pPr>
        <w:pStyle w:val="Akapitzlist"/>
        <w:numPr>
          <w:ilvl w:val="1"/>
          <w:numId w:val="6"/>
        </w:numPr>
        <w:jc w:val="both"/>
        <w:rPr>
          <w:rFonts w:cstheme="minorHAnsi"/>
        </w:rPr>
      </w:pPr>
      <w:r w:rsidRPr="002733C2">
        <w:rPr>
          <w:rFonts w:cstheme="minorHAnsi"/>
        </w:rPr>
        <w:t xml:space="preserve">Organizator konkursu </w:t>
      </w:r>
      <w:r w:rsidR="004A7782">
        <w:rPr>
          <w:rFonts w:cstheme="minorHAnsi"/>
        </w:rPr>
        <w:t>udostępni</w:t>
      </w:r>
      <w:r w:rsidRPr="002733C2">
        <w:rPr>
          <w:rFonts w:cstheme="minorHAnsi"/>
        </w:rPr>
        <w:t xml:space="preserve"> listę operacji</w:t>
      </w:r>
      <w:r w:rsidR="00BB52DB">
        <w:rPr>
          <w:rFonts w:cstheme="minorHAnsi"/>
        </w:rPr>
        <w:t xml:space="preserve"> wdraża</w:t>
      </w:r>
      <w:r w:rsidR="004A7782">
        <w:rPr>
          <w:rFonts w:cstheme="minorHAnsi"/>
        </w:rPr>
        <w:t>nych przez Samorząd Województwa Podlaskiego</w:t>
      </w:r>
      <w:r w:rsidR="00E846D1">
        <w:rPr>
          <w:rFonts w:cstheme="minorHAnsi"/>
        </w:rPr>
        <w:t xml:space="preserve"> (załącznik nr 1)</w:t>
      </w:r>
      <w:r w:rsidRPr="002733C2">
        <w:rPr>
          <w:rFonts w:cstheme="minorHAnsi"/>
        </w:rPr>
        <w:t>, które otrzymały wsparcie w ramach PROW 2014- 2020, a które to muszą zostać zaprezentowane w ramach organizowanego konkursu.</w:t>
      </w:r>
    </w:p>
    <w:p w:rsidR="00887902" w:rsidRDefault="00F50C35" w:rsidP="002957EB">
      <w:pPr>
        <w:pStyle w:val="Akapitzlist"/>
        <w:numPr>
          <w:ilvl w:val="1"/>
          <w:numId w:val="6"/>
        </w:numPr>
        <w:jc w:val="both"/>
        <w:rPr>
          <w:rFonts w:cstheme="minorHAnsi"/>
        </w:rPr>
      </w:pPr>
      <w:r w:rsidRPr="00DA6A17">
        <w:rPr>
          <w:rFonts w:cstheme="minorHAnsi"/>
        </w:rPr>
        <w:t xml:space="preserve">W wybranej przez uczestnika </w:t>
      </w:r>
      <w:r w:rsidR="0007193C" w:rsidRPr="00DA6A17">
        <w:rPr>
          <w:rFonts w:cstheme="minorHAnsi"/>
        </w:rPr>
        <w:t>kategorii</w:t>
      </w:r>
      <w:r w:rsidRPr="00DA6A17">
        <w:rPr>
          <w:rFonts w:cstheme="minorHAnsi"/>
        </w:rPr>
        <w:t>/-</w:t>
      </w:r>
      <w:proofErr w:type="spellStart"/>
      <w:r w:rsidRPr="00DA6A17">
        <w:rPr>
          <w:rFonts w:cstheme="minorHAnsi"/>
        </w:rPr>
        <w:t>iach</w:t>
      </w:r>
      <w:proofErr w:type="spellEnd"/>
      <w:r w:rsidR="0007193C" w:rsidRPr="00DA6A17">
        <w:rPr>
          <w:rFonts w:cstheme="minorHAnsi"/>
        </w:rPr>
        <w:t xml:space="preserve"> można złożyć </w:t>
      </w:r>
      <w:r w:rsidR="00AA6813" w:rsidRPr="00DA6A17">
        <w:rPr>
          <w:rFonts w:cstheme="minorHAnsi"/>
        </w:rPr>
        <w:t xml:space="preserve">maksymalnie 10 zdjęć lub 2 filmy </w:t>
      </w:r>
      <w:r w:rsidRPr="00DA6A17">
        <w:rPr>
          <w:rFonts w:cstheme="minorHAnsi"/>
        </w:rPr>
        <w:t xml:space="preserve">promocyjne </w:t>
      </w:r>
      <w:r w:rsidR="00AA6813" w:rsidRPr="00DA6A17">
        <w:rPr>
          <w:rFonts w:cstheme="minorHAnsi"/>
        </w:rPr>
        <w:t>prezentujące</w:t>
      </w:r>
      <w:r w:rsidR="0007193C" w:rsidRPr="00DA6A17">
        <w:rPr>
          <w:rFonts w:cstheme="minorHAnsi"/>
        </w:rPr>
        <w:t xml:space="preserve"> treści związane tematycznie z Programem Rozwoju Obszarów Wiejskich </w:t>
      </w:r>
      <w:r w:rsidR="007C5DDC">
        <w:rPr>
          <w:rFonts w:cstheme="minorHAnsi"/>
        </w:rPr>
        <w:t xml:space="preserve">na lata </w:t>
      </w:r>
      <w:r w:rsidR="0007193C" w:rsidRPr="00DA6A17">
        <w:rPr>
          <w:rFonts w:cstheme="minorHAnsi"/>
        </w:rPr>
        <w:t xml:space="preserve">2014- 2020 w postaci prezentacji operacji, które </w:t>
      </w:r>
      <w:r w:rsidR="00BB52DB">
        <w:rPr>
          <w:rFonts w:cstheme="minorHAnsi"/>
        </w:rPr>
        <w:t xml:space="preserve">zostały zrealizowane </w:t>
      </w:r>
      <w:r w:rsidR="00BB52DB">
        <w:rPr>
          <w:rFonts w:cstheme="minorHAnsi"/>
        </w:rPr>
        <w:br/>
      </w:r>
      <w:bookmarkStart w:id="0" w:name="_GoBack"/>
      <w:bookmarkEnd w:id="0"/>
      <w:r w:rsidR="00BB52DB">
        <w:rPr>
          <w:rFonts w:cstheme="minorHAnsi"/>
        </w:rPr>
        <w:t>w ramach Programu.</w:t>
      </w:r>
    </w:p>
    <w:p w:rsidR="00F50C35" w:rsidRDefault="00F50C35" w:rsidP="002957EB">
      <w:pPr>
        <w:pStyle w:val="Akapitzlist"/>
        <w:numPr>
          <w:ilvl w:val="1"/>
          <w:numId w:val="6"/>
        </w:numPr>
        <w:jc w:val="both"/>
        <w:rPr>
          <w:rFonts w:cstheme="minorHAnsi"/>
        </w:rPr>
      </w:pPr>
      <w:r w:rsidRPr="00DA6A17">
        <w:rPr>
          <w:rFonts w:cstheme="minorHAnsi"/>
        </w:rPr>
        <w:t xml:space="preserve">Organizator konkursu </w:t>
      </w:r>
      <w:r w:rsidR="001C4F73" w:rsidRPr="00DA6A17">
        <w:rPr>
          <w:rFonts w:cstheme="minorHAnsi"/>
        </w:rPr>
        <w:t>wymaga aby zdjęcia były w formacie JPG o rozdzielczości nie mniejszej niż 300 DPI i rozmiarze do 5 MB</w:t>
      </w:r>
      <w:r w:rsidR="004914C7" w:rsidRPr="00DA6A17">
        <w:rPr>
          <w:rFonts w:cstheme="minorHAnsi"/>
        </w:rPr>
        <w:t xml:space="preserve"> oraz nie były istotnie przetworzone elektronicznie lub poprzez fotomontaż</w:t>
      </w:r>
      <w:r w:rsidR="001C4F73" w:rsidRPr="00DA6A17">
        <w:rPr>
          <w:rFonts w:cstheme="minorHAnsi"/>
        </w:rPr>
        <w:t xml:space="preserve">, natomiast filmy były w jakości HD, a ich długość nie przekraczała </w:t>
      </w:r>
      <w:r w:rsidR="00BE32F0">
        <w:rPr>
          <w:rFonts w:cstheme="minorHAnsi"/>
        </w:rPr>
        <w:t>90</w:t>
      </w:r>
      <w:r w:rsidR="001C4F73" w:rsidRPr="00DA6A17">
        <w:rPr>
          <w:rFonts w:cstheme="minorHAnsi"/>
        </w:rPr>
        <w:t xml:space="preserve"> sekund.</w:t>
      </w:r>
    </w:p>
    <w:p w:rsidR="00DA6A17" w:rsidRDefault="00DA6A17" w:rsidP="002957EB">
      <w:pPr>
        <w:pStyle w:val="Akapitzlist"/>
        <w:numPr>
          <w:ilvl w:val="1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1C4F73" w:rsidRPr="00DA6A17">
        <w:rPr>
          <w:rFonts w:cstheme="minorHAnsi"/>
        </w:rPr>
        <w:t xml:space="preserve">Zgłoszone do konkursu prace w postaci zdjęć/ filmu muszą być opatrzone metryczką zawierającą </w:t>
      </w:r>
      <w:r w:rsidR="00733181" w:rsidRPr="00DA6A17">
        <w:rPr>
          <w:rFonts w:cstheme="minorHAnsi"/>
        </w:rPr>
        <w:t xml:space="preserve">informacje o miejscu oraz </w:t>
      </w:r>
      <w:r w:rsidR="001C4F73" w:rsidRPr="00DA6A17">
        <w:rPr>
          <w:rFonts w:cstheme="minorHAnsi"/>
        </w:rPr>
        <w:t>prezentowany</w:t>
      </w:r>
      <w:r w:rsidR="00733181" w:rsidRPr="00DA6A17">
        <w:rPr>
          <w:rFonts w:cstheme="minorHAnsi"/>
        </w:rPr>
        <w:t>m</w:t>
      </w:r>
      <w:r w:rsidR="001C4F73" w:rsidRPr="00DA6A17">
        <w:rPr>
          <w:rFonts w:cstheme="minorHAnsi"/>
        </w:rPr>
        <w:t xml:space="preserve"> </w:t>
      </w:r>
      <w:r w:rsidR="00733181" w:rsidRPr="00DA6A17">
        <w:rPr>
          <w:rFonts w:cstheme="minorHAnsi"/>
        </w:rPr>
        <w:t>obiekcie. Materiały, które nie będą posiadały metryczki nie będą brane pod uwagę przez Komisję Konkursową.</w:t>
      </w:r>
    </w:p>
    <w:p w:rsidR="00BC48D2" w:rsidRDefault="00BC48D2" w:rsidP="00E40571">
      <w:pPr>
        <w:pStyle w:val="Akapitzlist"/>
        <w:numPr>
          <w:ilvl w:val="1"/>
          <w:numId w:val="6"/>
        </w:numPr>
        <w:tabs>
          <w:tab w:val="left" w:pos="851"/>
        </w:tabs>
        <w:jc w:val="both"/>
        <w:rPr>
          <w:rFonts w:cstheme="minorHAnsi"/>
        </w:rPr>
      </w:pPr>
      <w:r w:rsidRPr="00E40571">
        <w:rPr>
          <w:rFonts w:cstheme="minorHAnsi"/>
        </w:rPr>
        <w:t>Organizator konkursu ma prawo nie zakwalifikować zdjęć/ filmów niezwiązanych tematycznie z konkursem, zawierających treści powszechnie uznanych za wulgarne lub obraźliwe, naruszające godność i prawa osób, wadliwych technicznie oraz przesłanych po terminie konkursu.</w:t>
      </w:r>
    </w:p>
    <w:p w:rsidR="00DF25CD" w:rsidRDefault="00DF25CD" w:rsidP="00E40571">
      <w:pPr>
        <w:pStyle w:val="Akapitzlist"/>
        <w:numPr>
          <w:ilvl w:val="1"/>
          <w:numId w:val="6"/>
        </w:numPr>
        <w:tabs>
          <w:tab w:val="left" w:pos="851"/>
        </w:tabs>
        <w:jc w:val="both"/>
        <w:rPr>
          <w:rFonts w:cstheme="minorHAnsi"/>
        </w:rPr>
      </w:pPr>
      <w:r w:rsidRPr="00E40571">
        <w:rPr>
          <w:rFonts w:cstheme="minorHAnsi"/>
        </w:rPr>
        <w:t>Nadesłane zdjęcia oraz filmy muszą być wolne od praw osób trzecich i w całości stanowić własność Uczestnika</w:t>
      </w:r>
      <w:r w:rsidR="0012543F" w:rsidRPr="00E40571">
        <w:rPr>
          <w:rFonts w:cstheme="minorHAnsi"/>
        </w:rPr>
        <w:t xml:space="preserve"> oraz nie mogą być wcześniej nigdzie publikowane.</w:t>
      </w:r>
    </w:p>
    <w:p w:rsidR="00DF25CD" w:rsidRDefault="00DF25CD" w:rsidP="00E40571">
      <w:pPr>
        <w:pStyle w:val="Akapitzlist"/>
        <w:numPr>
          <w:ilvl w:val="1"/>
          <w:numId w:val="6"/>
        </w:numPr>
        <w:tabs>
          <w:tab w:val="left" w:pos="851"/>
        </w:tabs>
        <w:jc w:val="both"/>
        <w:rPr>
          <w:rFonts w:cstheme="minorHAnsi"/>
        </w:rPr>
      </w:pPr>
      <w:r w:rsidRPr="00E40571">
        <w:rPr>
          <w:rFonts w:cstheme="minorHAnsi"/>
        </w:rPr>
        <w:t>Organizator zastrzega sobie prawo do nieodpłatnego wykorzystania wszystkich nadesłanych zdjęć i filmów w publikacjach związanych z konkursem oraz</w:t>
      </w:r>
      <w:r w:rsidR="008F2356" w:rsidRPr="00E40571">
        <w:rPr>
          <w:rFonts w:cstheme="minorHAnsi"/>
        </w:rPr>
        <w:t xml:space="preserve"> celach promocyjno- reklamowych </w:t>
      </w:r>
      <w:r w:rsidR="00A74FDF">
        <w:rPr>
          <w:rFonts w:cstheme="minorHAnsi"/>
        </w:rPr>
        <w:t xml:space="preserve">Programu Rozwoju Obszarów Wiejskich </w:t>
      </w:r>
      <w:r w:rsidR="00AF1E2B">
        <w:rPr>
          <w:rFonts w:cstheme="minorHAnsi"/>
        </w:rPr>
        <w:t>na lata 2014-2020</w:t>
      </w:r>
      <w:r w:rsidR="008F2356" w:rsidRPr="00E40571">
        <w:rPr>
          <w:rFonts w:cstheme="minorHAnsi"/>
        </w:rPr>
        <w:t>.</w:t>
      </w:r>
    </w:p>
    <w:p w:rsidR="00DF25CD" w:rsidRPr="00E40571" w:rsidRDefault="00DF25CD" w:rsidP="00E40571">
      <w:pPr>
        <w:pStyle w:val="Akapitzlist"/>
        <w:numPr>
          <w:ilvl w:val="1"/>
          <w:numId w:val="6"/>
        </w:numPr>
        <w:tabs>
          <w:tab w:val="left" w:pos="851"/>
        </w:tabs>
        <w:jc w:val="both"/>
        <w:rPr>
          <w:rFonts w:cstheme="minorHAnsi"/>
        </w:rPr>
      </w:pPr>
      <w:r w:rsidRPr="00E40571">
        <w:rPr>
          <w:rFonts w:cstheme="minorHAnsi"/>
        </w:rPr>
        <w:t>Uczestnik konkursu składając podpis na formularzu zgłoszeniowym, oświadcza że:</w:t>
      </w:r>
    </w:p>
    <w:p w:rsidR="00DF25CD" w:rsidRPr="00DF25CD" w:rsidRDefault="00DF25CD" w:rsidP="00BC4910">
      <w:pPr>
        <w:spacing w:after="0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a) </w:t>
      </w:r>
      <w:r w:rsidR="00895639">
        <w:rPr>
          <w:rFonts w:cstheme="minorHAnsi"/>
        </w:rPr>
        <w:t xml:space="preserve">Posiada pełnię praw autorskich </w:t>
      </w:r>
      <w:r w:rsidR="00326E2B">
        <w:rPr>
          <w:rFonts w:cstheme="minorHAnsi"/>
        </w:rPr>
        <w:t xml:space="preserve">oraz nieograniczone prawa majątkowe </w:t>
      </w:r>
      <w:r w:rsidR="00895639">
        <w:rPr>
          <w:rFonts w:cstheme="minorHAnsi"/>
        </w:rPr>
        <w:t>do złożo</w:t>
      </w:r>
      <w:r w:rsidR="00A74FDF">
        <w:rPr>
          <w:rFonts w:cstheme="minorHAnsi"/>
        </w:rPr>
        <w:t xml:space="preserve">nych </w:t>
      </w:r>
      <w:r w:rsidR="00A74FDF">
        <w:rPr>
          <w:rFonts w:cstheme="minorHAnsi"/>
        </w:rPr>
        <w:br/>
        <w:t xml:space="preserve">w </w:t>
      </w:r>
      <w:r w:rsidR="00460352">
        <w:rPr>
          <w:rFonts w:cstheme="minorHAnsi"/>
        </w:rPr>
        <w:t>konkursie fotografii lub</w:t>
      </w:r>
      <w:r w:rsidR="00895639">
        <w:rPr>
          <w:rFonts w:cstheme="minorHAnsi"/>
        </w:rPr>
        <w:t xml:space="preserve"> filmów i </w:t>
      </w:r>
      <w:r w:rsidR="00895639">
        <w:rPr>
          <w:color w:val="000000"/>
        </w:rPr>
        <w:t>p</w:t>
      </w:r>
      <w:r>
        <w:rPr>
          <w:color w:val="000000"/>
        </w:rPr>
        <w:t>rzenosi</w:t>
      </w:r>
      <w:r w:rsidR="00BC48D2">
        <w:rPr>
          <w:color w:val="000000"/>
        </w:rPr>
        <w:t xml:space="preserve"> prawa autorskie</w:t>
      </w:r>
      <w:r>
        <w:rPr>
          <w:color w:val="000000"/>
        </w:rPr>
        <w:t xml:space="preserve"> </w:t>
      </w:r>
      <w:r w:rsidR="00D529E8">
        <w:rPr>
          <w:color w:val="000000"/>
        </w:rPr>
        <w:t xml:space="preserve">na rzecz Urzędu Marszałkowskiego </w:t>
      </w:r>
      <w:r w:rsidR="00A74FDF">
        <w:rPr>
          <w:color w:val="000000"/>
        </w:rPr>
        <w:t xml:space="preserve">Województwa Podlaskiego </w:t>
      </w:r>
      <w:r>
        <w:rPr>
          <w:color w:val="000000"/>
        </w:rPr>
        <w:t xml:space="preserve">do </w:t>
      </w:r>
      <w:r w:rsidR="00895639">
        <w:rPr>
          <w:color w:val="000000"/>
        </w:rPr>
        <w:t>wskazanych wyżej materiałów na następujących</w:t>
      </w:r>
      <w:r w:rsidRPr="00614DD3">
        <w:rPr>
          <w:color w:val="000000"/>
        </w:rPr>
        <w:t xml:space="preserve"> pola</w:t>
      </w:r>
      <w:r w:rsidR="00895639">
        <w:rPr>
          <w:color w:val="000000"/>
        </w:rPr>
        <w:t>ch</w:t>
      </w:r>
      <w:r w:rsidRPr="00614DD3">
        <w:rPr>
          <w:color w:val="000000"/>
        </w:rPr>
        <w:t xml:space="preserve"> eksploatacji: </w:t>
      </w:r>
    </w:p>
    <w:p w:rsidR="00895639" w:rsidRDefault="00895639" w:rsidP="00895639">
      <w:pPr>
        <w:spacing w:after="0"/>
        <w:ind w:left="1418"/>
        <w:jc w:val="both"/>
        <w:rPr>
          <w:color w:val="000000"/>
        </w:rPr>
      </w:pPr>
      <w:r>
        <w:rPr>
          <w:color w:val="000000"/>
        </w:rPr>
        <w:t xml:space="preserve">* </w:t>
      </w:r>
      <w:r w:rsidR="00DF25CD" w:rsidRPr="00614DD3">
        <w:rPr>
          <w:color w:val="000000"/>
        </w:rPr>
        <w:t>stosowanie, wprowadzanie, wyświetlanie, przekazywanie i przechowywanie niezależnie od formatu, systemu lub standardu, wytwarzanie egzemplarzy materiałów autorskich wszelkimi technikami;</w:t>
      </w:r>
    </w:p>
    <w:p w:rsidR="00895639" w:rsidRDefault="00895639" w:rsidP="00895639">
      <w:pPr>
        <w:spacing w:after="0"/>
        <w:ind w:left="1418"/>
        <w:jc w:val="both"/>
        <w:rPr>
          <w:color w:val="000000"/>
        </w:rPr>
      </w:pPr>
      <w:r>
        <w:rPr>
          <w:color w:val="000000"/>
        </w:rPr>
        <w:t>*</w:t>
      </w:r>
      <w:r w:rsidR="00DF25CD" w:rsidRPr="00614DD3">
        <w:rPr>
          <w:color w:val="000000"/>
        </w:rPr>
        <w:t>trwałe lub czasowe utrwalanie lub zwielokrotnianie w całości lub w części, jakimikolwiek środkami i w jakiejkolwiek formie, niezależnie od formatu, systemu lub standardu, w tym wprowadzanie do pamięci komputera oraz trwałe lub czasowe utrwalanie lub zwielokrotnianie takich zapisów, włączając w to sporządzanie ich kopii oraz dowolne korzystanie i rozporządzanie tymi kopiami;</w:t>
      </w:r>
    </w:p>
    <w:p w:rsidR="00895639" w:rsidRDefault="00895639" w:rsidP="00895639">
      <w:pPr>
        <w:spacing w:after="0"/>
        <w:ind w:left="1418"/>
        <w:jc w:val="both"/>
        <w:rPr>
          <w:color w:val="000000"/>
        </w:rPr>
      </w:pPr>
      <w:r>
        <w:rPr>
          <w:color w:val="000000"/>
        </w:rPr>
        <w:t>*</w:t>
      </w:r>
      <w:r w:rsidR="00DF25CD" w:rsidRPr="00614DD3">
        <w:rPr>
          <w:color w:val="000000"/>
        </w:rPr>
        <w:t>wprowadzanie do obrotu, użyczanie lub najem oryginału albo egzemplarzy;</w:t>
      </w:r>
    </w:p>
    <w:p w:rsidR="00895639" w:rsidRDefault="00895639" w:rsidP="00895639">
      <w:pPr>
        <w:spacing w:after="0"/>
        <w:ind w:left="1418"/>
        <w:jc w:val="both"/>
        <w:rPr>
          <w:color w:val="000000"/>
        </w:rPr>
      </w:pPr>
      <w:r>
        <w:rPr>
          <w:color w:val="000000"/>
        </w:rPr>
        <w:t>*</w:t>
      </w:r>
      <w:r w:rsidR="00DF25CD" w:rsidRPr="00614DD3">
        <w:rPr>
          <w:color w:val="000000"/>
        </w:rPr>
        <w:t xml:space="preserve">tworzenie nowych wersji i adaptacji (tłumaczenie, przystosowanie, zmianę układu lub jakiekolwiek inne zmiany), skrótów, przeróbek i uzupełnień oraz korzystanie </w:t>
      </w:r>
      <w:r w:rsidR="00DF25CD" w:rsidRPr="00614DD3">
        <w:rPr>
          <w:color w:val="000000"/>
        </w:rPr>
        <w:lastRenderedPageBreak/>
        <w:t>z utworów powstałych przy użyciu materiału autorskiego na wszystkich polach eksploatacji określonych w niniejszej umowie;</w:t>
      </w:r>
    </w:p>
    <w:p w:rsidR="00895639" w:rsidRDefault="00895639" w:rsidP="00895639">
      <w:pPr>
        <w:spacing w:after="0"/>
        <w:ind w:left="1418"/>
        <w:jc w:val="both"/>
        <w:rPr>
          <w:color w:val="000000"/>
        </w:rPr>
      </w:pPr>
      <w:r>
        <w:rPr>
          <w:color w:val="000000"/>
        </w:rPr>
        <w:t>*</w:t>
      </w:r>
      <w:r w:rsidR="00DF25CD" w:rsidRPr="00614DD3">
        <w:rPr>
          <w:color w:val="000000"/>
        </w:rPr>
        <w:t>publiczne rozpowszechnianie, w szczególności wykonywanie, wystawianie, wyświetlanie, publiczne odtworzenie, nadawanie i reemitowanie w dowolnym systemie lub standardzie a także publiczne udostępnianie w ten sposób, aby każdy mógł mieć do niego dostęp w miejscu i czasie przez siebie wybranym, w szczególności elektroniczne udostępnianie na żądanie;</w:t>
      </w:r>
    </w:p>
    <w:p w:rsidR="00895639" w:rsidRDefault="00895639" w:rsidP="00895639">
      <w:pPr>
        <w:spacing w:after="0"/>
        <w:ind w:left="1418"/>
        <w:jc w:val="both"/>
        <w:rPr>
          <w:color w:val="000000"/>
        </w:rPr>
      </w:pPr>
      <w:r>
        <w:rPr>
          <w:color w:val="000000"/>
        </w:rPr>
        <w:t>*</w:t>
      </w:r>
      <w:r w:rsidR="00DF25CD" w:rsidRPr="00614DD3">
        <w:rPr>
          <w:color w:val="000000"/>
        </w:rPr>
        <w:t xml:space="preserve">rozpowszechnianie w sieci Internet oraz w sieciach zamkniętych; </w:t>
      </w:r>
    </w:p>
    <w:p w:rsidR="00895639" w:rsidRDefault="00895639" w:rsidP="00895639">
      <w:pPr>
        <w:spacing w:after="0"/>
        <w:ind w:left="1418"/>
        <w:jc w:val="both"/>
        <w:rPr>
          <w:color w:val="000000"/>
        </w:rPr>
      </w:pPr>
      <w:r>
        <w:rPr>
          <w:color w:val="000000"/>
        </w:rPr>
        <w:t>*</w:t>
      </w:r>
      <w:r w:rsidR="00DF25CD" w:rsidRPr="00614DD3">
        <w:rPr>
          <w:color w:val="000000"/>
        </w:rPr>
        <w:t>nadawanie za pomocą fonii lub wizji, w sposób bezprzewodowy (drogą naziemną i satelitarną) lub w sposób przewodowy, w dowolnym systemie i standardzie, w tym także poprzez sieci kablowe i platformy cyfrowe;</w:t>
      </w:r>
    </w:p>
    <w:p w:rsidR="00895639" w:rsidRDefault="00895639" w:rsidP="00895639">
      <w:pPr>
        <w:spacing w:after="0"/>
        <w:ind w:left="1418"/>
        <w:jc w:val="both"/>
        <w:rPr>
          <w:color w:val="000000"/>
        </w:rPr>
      </w:pPr>
      <w:r>
        <w:rPr>
          <w:color w:val="000000"/>
        </w:rPr>
        <w:t>*</w:t>
      </w:r>
      <w:r w:rsidR="00DF25CD" w:rsidRPr="00614DD3">
        <w:rPr>
          <w:color w:val="000000"/>
        </w:rPr>
        <w:t>prawo do rozporządzania materiałem autorskim oraz prawo udostępniania go do korzystania, w tym udzielania licencji na rzecz osób trzecich, na wszystkich wymienionych powyżej polach eksploatacji;</w:t>
      </w:r>
    </w:p>
    <w:p w:rsidR="00DF25CD" w:rsidRPr="00895639" w:rsidRDefault="00895639" w:rsidP="00895639">
      <w:pPr>
        <w:spacing w:after="0"/>
        <w:ind w:left="1418"/>
        <w:jc w:val="both"/>
        <w:rPr>
          <w:color w:val="000000"/>
        </w:rPr>
      </w:pPr>
      <w:r>
        <w:rPr>
          <w:color w:val="000000"/>
        </w:rPr>
        <w:t>*</w:t>
      </w:r>
      <w:r w:rsidR="00DF25CD" w:rsidRPr="00614DD3">
        <w:rPr>
          <w:color w:val="000000"/>
        </w:rPr>
        <w:t>prawo do wykorzystywania materiałów autorskich do celów marketingowych lub promocji, w tym reklamy, sponsoringu, promocji sprzedaży, a także do oznaczania lub identyfikacji produktów i usług oraz innych przejawów działalności, a także przedmiotów ich własności, a także dla celów</w:t>
      </w:r>
      <w:r>
        <w:rPr>
          <w:color w:val="000000"/>
        </w:rPr>
        <w:t xml:space="preserve"> edukacyjnych lub szkoleniowych.</w:t>
      </w:r>
    </w:p>
    <w:p w:rsidR="00DA6A17" w:rsidRDefault="00895639" w:rsidP="00DA6A17">
      <w:pPr>
        <w:spacing w:after="0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b) </w:t>
      </w:r>
      <w:r w:rsidR="0012543F">
        <w:rPr>
          <w:rFonts w:cstheme="minorHAnsi"/>
        </w:rPr>
        <w:t xml:space="preserve">podał dane osobowe dobrowolnie i </w:t>
      </w:r>
      <w:r w:rsidR="003A7445">
        <w:rPr>
          <w:rFonts w:cstheme="minorHAnsi"/>
        </w:rPr>
        <w:t xml:space="preserve">wyraża zgodę na przetwarzanie danych osobowych zgodnie z </w:t>
      </w:r>
      <w:r w:rsidR="00AE1623" w:rsidRPr="00AE1623">
        <w:rPr>
          <w:rFonts w:cstheme="minorHAnsi"/>
        </w:rPr>
        <w:t>Rozporządzenie</w:t>
      </w:r>
      <w:r w:rsidR="00AE1623">
        <w:rPr>
          <w:rFonts w:cstheme="minorHAnsi"/>
        </w:rPr>
        <w:t>m</w:t>
      </w:r>
      <w:r w:rsidR="00AE1623" w:rsidRPr="00AE1623">
        <w:rPr>
          <w:rFonts w:cstheme="minorHAnsi"/>
        </w:rPr>
        <w:t xml:space="preserve"> Parlamentu Europejskiego i Rady (UE) 2016/679 z dnia 27 kwietnia 2016 r. w sprawie ochrony osób fizycznych w związku</w:t>
      </w:r>
      <w:r w:rsidR="00E40571">
        <w:rPr>
          <w:rFonts w:cstheme="minorHAnsi"/>
        </w:rPr>
        <w:br/>
      </w:r>
      <w:r w:rsidR="00AE1623" w:rsidRPr="00AE1623">
        <w:rPr>
          <w:rFonts w:cstheme="minorHAnsi"/>
        </w:rPr>
        <w:t xml:space="preserve"> z przetwarzaniem danych osobowych i w sprawie swobodnego przepływu takich danych oraz uchylenia dyrektywy 95/46/WE (ogólne rozporządzenie o ochronie danych) (Dz. U. UE. L. z 2016</w:t>
      </w:r>
      <w:r w:rsidR="00AE1623">
        <w:rPr>
          <w:rFonts w:cstheme="minorHAnsi"/>
        </w:rPr>
        <w:t xml:space="preserve"> r. Nr 119, str. 1 z </w:t>
      </w:r>
      <w:proofErr w:type="spellStart"/>
      <w:r w:rsidR="00AE1623">
        <w:rPr>
          <w:rFonts w:cstheme="minorHAnsi"/>
        </w:rPr>
        <w:t>późn</w:t>
      </w:r>
      <w:proofErr w:type="spellEnd"/>
      <w:r w:rsidR="00AE1623">
        <w:rPr>
          <w:rFonts w:cstheme="minorHAnsi"/>
        </w:rPr>
        <w:t xml:space="preserve">. zm.) oraz </w:t>
      </w:r>
      <w:r w:rsidR="00326E2B">
        <w:rPr>
          <w:rFonts w:cstheme="minorHAnsi"/>
        </w:rPr>
        <w:t>Ustawą</w:t>
      </w:r>
      <w:r w:rsidR="00AE1623" w:rsidRPr="00AE1623">
        <w:rPr>
          <w:rFonts w:cstheme="minorHAnsi"/>
        </w:rPr>
        <w:t xml:space="preserve"> z dnia 10 maja 2018 r. o ochronie danych osobowych (Dz. U. poz. 1000 z </w:t>
      </w:r>
      <w:proofErr w:type="spellStart"/>
      <w:r w:rsidR="00AE1623" w:rsidRPr="00AE1623">
        <w:rPr>
          <w:rFonts w:cstheme="minorHAnsi"/>
        </w:rPr>
        <w:t>późn</w:t>
      </w:r>
      <w:proofErr w:type="spellEnd"/>
      <w:r w:rsidR="00AE1623" w:rsidRPr="00AE1623">
        <w:rPr>
          <w:rFonts w:cstheme="minorHAnsi"/>
        </w:rPr>
        <w:t>. zm.).</w:t>
      </w:r>
    </w:p>
    <w:p w:rsidR="00D529E8" w:rsidRDefault="00D529E8" w:rsidP="00DA6A17">
      <w:pPr>
        <w:spacing w:after="0"/>
        <w:ind w:left="1134"/>
        <w:jc w:val="both"/>
        <w:rPr>
          <w:rFonts w:cstheme="minorHAnsi"/>
        </w:rPr>
      </w:pPr>
      <w:r>
        <w:rPr>
          <w:rFonts w:cstheme="minorHAnsi"/>
        </w:rPr>
        <w:t>c) zapoznał się z zasadami konkursu zawartymi w Regulaminie konkursu i nie wnosi do nich zastrzeżeń.</w:t>
      </w:r>
    </w:p>
    <w:p w:rsidR="00326E2B" w:rsidRDefault="00E40571" w:rsidP="00E40571">
      <w:pPr>
        <w:tabs>
          <w:tab w:val="left" w:pos="851"/>
          <w:tab w:val="left" w:pos="993"/>
        </w:tabs>
        <w:spacing w:after="0"/>
        <w:ind w:left="709" w:hanging="283"/>
        <w:jc w:val="both"/>
        <w:rPr>
          <w:rFonts w:cstheme="minorHAnsi"/>
        </w:rPr>
      </w:pPr>
      <w:r>
        <w:rPr>
          <w:rFonts w:cstheme="minorHAnsi"/>
        </w:rPr>
        <w:t xml:space="preserve">2.14 </w:t>
      </w:r>
      <w:r w:rsidR="00BC48D2">
        <w:rPr>
          <w:rFonts w:cstheme="minorHAnsi"/>
        </w:rPr>
        <w:t>Uczestnikiem konkursu nie mogą być pracownicy Urzędu Marszałkowskiego Województwa Podlaskiego.</w:t>
      </w:r>
    </w:p>
    <w:p w:rsidR="00460352" w:rsidRDefault="00460352" w:rsidP="00DA6A17">
      <w:pPr>
        <w:spacing w:after="0"/>
        <w:ind w:left="709"/>
        <w:jc w:val="both"/>
        <w:rPr>
          <w:rFonts w:cstheme="minorHAnsi"/>
        </w:rPr>
      </w:pPr>
    </w:p>
    <w:p w:rsidR="002733C2" w:rsidRPr="00BC4910" w:rsidRDefault="002733C2" w:rsidP="002957EB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i/>
          <w:u w:val="single"/>
        </w:rPr>
      </w:pPr>
      <w:r w:rsidRPr="00BC4910">
        <w:rPr>
          <w:rFonts w:cstheme="minorHAnsi"/>
          <w:i/>
          <w:u w:val="single"/>
        </w:rPr>
        <w:t>Nagrody w konkursie:</w:t>
      </w:r>
    </w:p>
    <w:p w:rsidR="002733C2" w:rsidRDefault="00DA6A17" w:rsidP="002957EB">
      <w:pPr>
        <w:pStyle w:val="Akapitzlist"/>
        <w:numPr>
          <w:ilvl w:val="1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BB4C8E">
        <w:rPr>
          <w:rFonts w:cstheme="minorHAnsi"/>
        </w:rPr>
        <w:t>Pula środków pieniężnych przeznaczona na nagrody to 6.000,00 zł brutto z podziałem na następujące kategorie:</w:t>
      </w:r>
    </w:p>
    <w:p w:rsidR="00BB4C8E" w:rsidRDefault="00BB4C8E" w:rsidP="00BB4C8E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krótkometrażowy film promocyjny:</w:t>
      </w:r>
    </w:p>
    <w:p w:rsidR="00BB4C8E" w:rsidRDefault="00BB4C8E" w:rsidP="00BB4C8E">
      <w:pPr>
        <w:pStyle w:val="Akapitzlist"/>
        <w:spacing w:after="0"/>
        <w:ind w:left="1494"/>
        <w:jc w:val="both"/>
        <w:rPr>
          <w:rFonts w:cstheme="minorHAnsi"/>
        </w:rPr>
      </w:pPr>
      <w:r>
        <w:rPr>
          <w:rFonts w:cstheme="minorHAnsi"/>
        </w:rPr>
        <w:t>I miejsce- nagroda w wysokości 1.500,00 zł brutto</w:t>
      </w:r>
    </w:p>
    <w:p w:rsidR="00BB4C8E" w:rsidRDefault="00BB4C8E" w:rsidP="00BB4C8E">
      <w:pPr>
        <w:pStyle w:val="Akapitzlist"/>
        <w:spacing w:after="0"/>
        <w:ind w:left="1494"/>
        <w:jc w:val="both"/>
        <w:rPr>
          <w:rFonts w:cstheme="minorHAnsi"/>
        </w:rPr>
      </w:pPr>
      <w:r>
        <w:rPr>
          <w:rFonts w:cstheme="minorHAnsi"/>
        </w:rPr>
        <w:t>II miejsce- nagroda w wysokości 1.000,00 zł brutto</w:t>
      </w:r>
    </w:p>
    <w:p w:rsidR="00BB4C8E" w:rsidRDefault="00BB4C8E" w:rsidP="00BB4C8E">
      <w:pPr>
        <w:pStyle w:val="Akapitzlist"/>
        <w:spacing w:after="0"/>
        <w:ind w:left="1494"/>
        <w:jc w:val="both"/>
        <w:rPr>
          <w:rFonts w:cstheme="minorHAnsi"/>
        </w:rPr>
      </w:pPr>
      <w:r>
        <w:rPr>
          <w:rFonts w:cstheme="minorHAnsi"/>
        </w:rPr>
        <w:t>III miejsce- nagroda w wysokości 500,00 zł brutto</w:t>
      </w:r>
    </w:p>
    <w:p w:rsidR="00BB4C8E" w:rsidRDefault="00BB4C8E" w:rsidP="00BB4C8E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fotografia:</w:t>
      </w:r>
    </w:p>
    <w:p w:rsidR="00BB4C8E" w:rsidRDefault="00BB4C8E" w:rsidP="00BB4C8E">
      <w:pPr>
        <w:pStyle w:val="Akapitzlist"/>
        <w:spacing w:after="0"/>
        <w:ind w:left="1494"/>
        <w:jc w:val="both"/>
        <w:rPr>
          <w:rFonts w:cstheme="minorHAnsi"/>
        </w:rPr>
      </w:pPr>
      <w:r>
        <w:rPr>
          <w:rFonts w:cstheme="minorHAnsi"/>
        </w:rPr>
        <w:t>I miejsce- nagroda w wysokości 1.500,00 zł brutto</w:t>
      </w:r>
    </w:p>
    <w:p w:rsidR="00BB4C8E" w:rsidRDefault="00BB4C8E" w:rsidP="00BB4C8E">
      <w:pPr>
        <w:pStyle w:val="Akapitzlist"/>
        <w:spacing w:after="0"/>
        <w:ind w:left="1494"/>
        <w:jc w:val="both"/>
        <w:rPr>
          <w:rFonts w:cstheme="minorHAnsi"/>
        </w:rPr>
      </w:pPr>
      <w:r>
        <w:rPr>
          <w:rFonts w:cstheme="minorHAnsi"/>
        </w:rPr>
        <w:t>II miejsce- nagroda w wysokości 1.000,00 zł brutto</w:t>
      </w:r>
    </w:p>
    <w:p w:rsidR="00BB4C8E" w:rsidRDefault="00BB4C8E" w:rsidP="00BB4C8E">
      <w:pPr>
        <w:pStyle w:val="Akapitzlist"/>
        <w:spacing w:after="0"/>
        <w:ind w:left="1494"/>
        <w:jc w:val="both"/>
        <w:rPr>
          <w:rFonts w:cstheme="minorHAnsi"/>
        </w:rPr>
      </w:pPr>
      <w:r>
        <w:rPr>
          <w:rFonts w:cstheme="minorHAnsi"/>
        </w:rPr>
        <w:t>III miejsce- nagroda w wysokości 500,00 zł brutto</w:t>
      </w:r>
    </w:p>
    <w:p w:rsidR="00BB4C8E" w:rsidRDefault="00BB4C8E" w:rsidP="002957EB">
      <w:pPr>
        <w:pStyle w:val="Akapitzlist"/>
        <w:numPr>
          <w:ilvl w:val="1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BC4910">
        <w:rPr>
          <w:rFonts w:cstheme="minorHAnsi"/>
        </w:rPr>
        <w:t xml:space="preserve">Komisja Konkursowa może </w:t>
      </w:r>
      <w:r w:rsidR="00B41E75">
        <w:rPr>
          <w:rFonts w:cstheme="minorHAnsi"/>
        </w:rPr>
        <w:t xml:space="preserve">dodatkowo </w:t>
      </w:r>
      <w:r w:rsidR="00BC4910">
        <w:rPr>
          <w:rFonts w:cstheme="minorHAnsi"/>
        </w:rPr>
        <w:t xml:space="preserve">przyznać </w:t>
      </w:r>
      <w:r w:rsidR="00B41E75">
        <w:rPr>
          <w:rFonts w:cstheme="minorHAnsi"/>
        </w:rPr>
        <w:t xml:space="preserve">uczestnikom Konkursu  </w:t>
      </w:r>
      <w:r w:rsidR="00BC4910">
        <w:rPr>
          <w:rFonts w:cstheme="minorHAnsi"/>
        </w:rPr>
        <w:t>nagrody specjalne oraz wyróżnienia.</w:t>
      </w:r>
    </w:p>
    <w:p w:rsidR="006C7AED" w:rsidRDefault="006C7AED" w:rsidP="002957EB">
      <w:pPr>
        <w:pStyle w:val="Akapitzlist"/>
        <w:numPr>
          <w:ilvl w:val="1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Warunkiem wypłaty nagrody jest posiadanie </w:t>
      </w:r>
      <w:r w:rsidR="005B11D0">
        <w:rPr>
          <w:rFonts w:cstheme="minorHAnsi"/>
        </w:rPr>
        <w:t xml:space="preserve">przez uczestnika </w:t>
      </w:r>
      <w:r w:rsidR="00A74FDF">
        <w:rPr>
          <w:rFonts w:cstheme="minorHAnsi"/>
        </w:rPr>
        <w:t>a w przypadku osób niepełnoletnich rodzica/ opiekuna prawnego</w:t>
      </w:r>
      <w:r w:rsidR="00D76683">
        <w:rPr>
          <w:rFonts w:cstheme="minorHAnsi"/>
        </w:rPr>
        <w:t xml:space="preserve"> rachunku bankowego.</w:t>
      </w:r>
    </w:p>
    <w:p w:rsidR="00E40571" w:rsidRPr="00A74FDF" w:rsidRDefault="00E40571" w:rsidP="00A74FDF">
      <w:pPr>
        <w:spacing w:after="0"/>
        <w:jc w:val="both"/>
        <w:rPr>
          <w:rFonts w:cstheme="minorHAnsi"/>
        </w:rPr>
      </w:pPr>
    </w:p>
    <w:p w:rsidR="00BC48D2" w:rsidRPr="00BC4910" w:rsidRDefault="00BC48D2" w:rsidP="00E40571">
      <w:pPr>
        <w:pStyle w:val="Akapitzlist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cstheme="minorHAnsi"/>
          <w:i/>
          <w:u w:val="single"/>
        </w:rPr>
      </w:pPr>
      <w:r w:rsidRPr="00BC4910">
        <w:rPr>
          <w:rFonts w:cstheme="minorHAnsi"/>
          <w:i/>
          <w:u w:val="single"/>
        </w:rPr>
        <w:t>Rozstrz</w:t>
      </w:r>
      <w:r w:rsidR="00071A11" w:rsidRPr="00BC4910">
        <w:rPr>
          <w:rFonts w:cstheme="minorHAnsi"/>
          <w:i/>
          <w:u w:val="single"/>
        </w:rPr>
        <w:t>ygniecie konkursu:</w:t>
      </w:r>
    </w:p>
    <w:p w:rsidR="00071A11" w:rsidRDefault="00071A11" w:rsidP="002957EB">
      <w:pPr>
        <w:pStyle w:val="Akapitzlist"/>
        <w:numPr>
          <w:ilvl w:val="1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Organizator konkursu po zakończeniu terminu zgłaszania prac powoła Komisję Konkursową, której zadaniem będzie ocena nadesłanych fotografii/ filmów,</w:t>
      </w:r>
      <w:r w:rsidR="00BB4C8E">
        <w:rPr>
          <w:rFonts w:cstheme="minorHAnsi"/>
        </w:rPr>
        <w:t xml:space="preserve"> wybór laureatów,</w:t>
      </w:r>
      <w:r>
        <w:rPr>
          <w:rFonts w:cstheme="minorHAnsi"/>
        </w:rPr>
        <w:t xml:space="preserve"> powiadomienie uczestników o wygranej i sposobie odbioru nagrody.</w:t>
      </w:r>
    </w:p>
    <w:p w:rsidR="00D95B97" w:rsidRPr="00BE32F0" w:rsidRDefault="00D95B97" w:rsidP="002957EB">
      <w:pPr>
        <w:pStyle w:val="Akapitzlist"/>
        <w:numPr>
          <w:ilvl w:val="1"/>
          <w:numId w:val="6"/>
        </w:numPr>
        <w:spacing w:after="0"/>
        <w:jc w:val="both"/>
        <w:rPr>
          <w:rFonts w:cstheme="minorHAnsi"/>
        </w:rPr>
      </w:pPr>
      <w:r w:rsidRPr="00BE32F0">
        <w:rPr>
          <w:rFonts w:cstheme="minorHAnsi"/>
        </w:rPr>
        <w:t xml:space="preserve"> Komisja </w:t>
      </w:r>
      <w:r w:rsidR="00BE32F0" w:rsidRPr="00BE32F0">
        <w:rPr>
          <w:rFonts w:cstheme="minorHAnsi"/>
        </w:rPr>
        <w:t xml:space="preserve">Konkursowa </w:t>
      </w:r>
      <w:r w:rsidRPr="00BE32F0">
        <w:rPr>
          <w:rFonts w:cstheme="minorHAnsi"/>
        </w:rPr>
        <w:t xml:space="preserve">zostanie powołana </w:t>
      </w:r>
      <w:r w:rsidR="00BE32F0" w:rsidRPr="00BE32F0">
        <w:rPr>
          <w:rFonts w:cstheme="minorHAnsi"/>
        </w:rPr>
        <w:t>przez Organizatora konkursu spośród pracowników Urzędu Marszałkowskiego Województwa Podlaskiego</w:t>
      </w:r>
      <w:r w:rsidR="009E4CF3" w:rsidRPr="00BE32F0">
        <w:rPr>
          <w:rFonts w:cstheme="minorHAnsi"/>
        </w:rPr>
        <w:t xml:space="preserve">, a w jej skład wejdzie </w:t>
      </w:r>
      <w:r w:rsidR="00BE32F0" w:rsidRPr="00BE32F0">
        <w:rPr>
          <w:rFonts w:cstheme="minorHAnsi"/>
        </w:rPr>
        <w:t xml:space="preserve">min. </w:t>
      </w:r>
      <w:r w:rsidR="009E4CF3" w:rsidRPr="00BE32F0">
        <w:rPr>
          <w:rFonts w:cstheme="minorHAnsi"/>
        </w:rPr>
        <w:t>5 osób</w:t>
      </w:r>
      <w:r w:rsidRPr="00BE32F0">
        <w:rPr>
          <w:rFonts w:cstheme="minorHAnsi"/>
        </w:rPr>
        <w:t xml:space="preserve">. </w:t>
      </w:r>
    </w:p>
    <w:p w:rsidR="00D95B97" w:rsidRPr="002733C2" w:rsidRDefault="009E4CF3" w:rsidP="002957EB">
      <w:pPr>
        <w:pStyle w:val="Akapitzlist"/>
        <w:numPr>
          <w:ilvl w:val="1"/>
          <w:numId w:val="6"/>
        </w:numPr>
        <w:spacing w:after="0"/>
        <w:jc w:val="both"/>
        <w:rPr>
          <w:rFonts w:cstheme="minorHAnsi"/>
          <w:color w:val="FF0000"/>
        </w:rPr>
      </w:pPr>
      <w:r w:rsidRPr="00BE32F0">
        <w:rPr>
          <w:rFonts w:cstheme="minorHAnsi"/>
        </w:rPr>
        <w:t xml:space="preserve"> Posiedzenie Komisji </w:t>
      </w:r>
      <w:r w:rsidRPr="002733C2">
        <w:rPr>
          <w:rFonts w:cstheme="minorHAnsi"/>
        </w:rPr>
        <w:t xml:space="preserve">Konkursowej odbędzie się w terminie 14 dni od daty zakończenia </w:t>
      </w:r>
      <w:r w:rsidR="00E40571">
        <w:rPr>
          <w:rFonts w:cstheme="minorHAnsi"/>
        </w:rPr>
        <w:t>konkursu</w:t>
      </w:r>
      <w:r w:rsidRPr="002733C2">
        <w:rPr>
          <w:rFonts w:cstheme="minorHAnsi"/>
        </w:rPr>
        <w:t>.</w:t>
      </w:r>
    </w:p>
    <w:p w:rsidR="00BE32F0" w:rsidRPr="00BE32F0" w:rsidRDefault="002733C2" w:rsidP="002957EB">
      <w:pPr>
        <w:pStyle w:val="Akapitzlist"/>
        <w:numPr>
          <w:ilvl w:val="1"/>
          <w:numId w:val="6"/>
        </w:numPr>
        <w:spacing w:after="0"/>
        <w:jc w:val="both"/>
        <w:rPr>
          <w:rFonts w:cstheme="minorHAnsi"/>
          <w:color w:val="FF0000"/>
        </w:rPr>
      </w:pPr>
      <w:r>
        <w:rPr>
          <w:rFonts w:cstheme="minorHAnsi"/>
        </w:rPr>
        <w:t xml:space="preserve">Decyzja Komisji Konkursowej zostanie podjęta zwykłą większością głosów w obecności co najmniej </w:t>
      </w:r>
      <w:r w:rsidR="00BE32F0">
        <w:rPr>
          <w:rFonts w:cstheme="minorHAnsi"/>
        </w:rPr>
        <w:t xml:space="preserve">5 jej członków. </w:t>
      </w:r>
    </w:p>
    <w:p w:rsidR="002733C2" w:rsidRPr="00D76683" w:rsidRDefault="00BE32F0" w:rsidP="002957EB">
      <w:pPr>
        <w:pStyle w:val="Akapitzlist"/>
        <w:numPr>
          <w:ilvl w:val="1"/>
          <w:numId w:val="6"/>
        </w:numPr>
        <w:spacing w:after="0"/>
        <w:jc w:val="both"/>
        <w:rPr>
          <w:rFonts w:cstheme="minorHAnsi"/>
          <w:color w:val="FF0000"/>
        </w:rPr>
      </w:pPr>
      <w:r>
        <w:rPr>
          <w:rFonts w:cstheme="minorHAnsi"/>
        </w:rPr>
        <w:t xml:space="preserve">Decyzja Komisji Konkursowej jest </w:t>
      </w:r>
      <w:r w:rsidR="002733C2">
        <w:rPr>
          <w:rFonts w:cstheme="minorHAnsi"/>
        </w:rPr>
        <w:t xml:space="preserve">ostateczna </w:t>
      </w:r>
      <w:r>
        <w:rPr>
          <w:rFonts w:cstheme="minorHAnsi"/>
        </w:rPr>
        <w:t>i</w:t>
      </w:r>
      <w:r w:rsidR="002733C2">
        <w:rPr>
          <w:rFonts w:cstheme="minorHAnsi"/>
        </w:rPr>
        <w:t xml:space="preserve"> nie przysługuje </w:t>
      </w:r>
      <w:r>
        <w:rPr>
          <w:rFonts w:cstheme="minorHAnsi"/>
        </w:rPr>
        <w:t xml:space="preserve">od niej </w:t>
      </w:r>
      <w:r w:rsidR="002733C2">
        <w:rPr>
          <w:rFonts w:cstheme="minorHAnsi"/>
        </w:rPr>
        <w:t>odwołanie.</w:t>
      </w:r>
    </w:p>
    <w:p w:rsidR="00BB4C8E" w:rsidRDefault="00BC4910" w:rsidP="002957EB">
      <w:pPr>
        <w:pStyle w:val="Akapitzlist"/>
        <w:numPr>
          <w:ilvl w:val="1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  <w:color w:val="FF0000"/>
        </w:rPr>
        <w:t xml:space="preserve"> </w:t>
      </w:r>
      <w:r w:rsidRPr="00BC4910">
        <w:rPr>
          <w:rFonts w:cstheme="minorHAnsi"/>
        </w:rPr>
        <w:t xml:space="preserve">Laureaci </w:t>
      </w:r>
      <w:r>
        <w:rPr>
          <w:rFonts w:cstheme="minorHAnsi"/>
        </w:rPr>
        <w:t xml:space="preserve">konkursu zostaną powiadomieni o wynikach konkursu drogą mailową bądź telefoniczną zgodnie z danymi zawartymi w formularzu </w:t>
      </w:r>
      <w:r w:rsidR="000C7585">
        <w:rPr>
          <w:rFonts w:cstheme="minorHAnsi"/>
        </w:rPr>
        <w:t>zgłoszeniowym w terminie 14 dni od zakończenia posiedzenia Komisji Konkursowej.</w:t>
      </w:r>
    </w:p>
    <w:p w:rsidR="00D76683" w:rsidRDefault="00D76683" w:rsidP="002957EB">
      <w:pPr>
        <w:pStyle w:val="Akapitzlist"/>
        <w:numPr>
          <w:ilvl w:val="1"/>
          <w:numId w:val="6"/>
        </w:numPr>
        <w:spacing w:after="0"/>
        <w:jc w:val="both"/>
        <w:rPr>
          <w:rFonts w:cstheme="minorHAnsi"/>
        </w:rPr>
      </w:pPr>
      <w:r w:rsidRPr="002733C2">
        <w:rPr>
          <w:rFonts w:cstheme="minorHAnsi"/>
        </w:rPr>
        <w:t>Ogłoszenie wyników konkursu oraz wręczenie nagród nastąpi</w:t>
      </w:r>
      <w:r>
        <w:rPr>
          <w:rFonts w:cstheme="minorHAnsi"/>
        </w:rPr>
        <w:t xml:space="preserve"> w miejscu i terminie wskazanym przez Organizatora lecz nie później niż do 30.11.2019 r.</w:t>
      </w:r>
    </w:p>
    <w:p w:rsidR="00D76683" w:rsidRPr="00BC4910" w:rsidRDefault="00D76683" w:rsidP="002957EB">
      <w:pPr>
        <w:pStyle w:val="Akapitzlist"/>
        <w:numPr>
          <w:ilvl w:val="1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Przy odbiorze </w:t>
      </w:r>
      <w:r w:rsidR="002D1B1D">
        <w:rPr>
          <w:rFonts w:cstheme="minorHAnsi"/>
        </w:rPr>
        <w:t xml:space="preserve">nagród laureat </w:t>
      </w:r>
      <w:r w:rsidR="00A74FDF">
        <w:rPr>
          <w:rFonts w:cstheme="minorHAnsi"/>
        </w:rPr>
        <w:t>a w przypadku osób niepełnoletnich rodzic/ opiekun prawny zobligowany jest do okazania</w:t>
      </w:r>
      <w:r w:rsidR="002D1B1D">
        <w:rPr>
          <w:rFonts w:cstheme="minorHAnsi"/>
        </w:rPr>
        <w:t xml:space="preserve"> dokumentu potwierdzającego dane personalne.</w:t>
      </w:r>
    </w:p>
    <w:p w:rsidR="00D0022A" w:rsidRDefault="00BB4C8E" w:rsidP="002957EB">
      <w:pPr>
        <w:pStyle w:val="Akapitzlist"/>
        <w:numPr>
          <w:ilvl w:val="1"/>
          <w:numId w:val="6"/>
        </w:numPr>
        <w:spacing w:after="0"/>
        <w:jc w:val="both"/>
        <w:rPr>
          <w:rFonts w:cstheme="minorHAnsi"/>
        </w:rPr>
      </w:pPr>
      <w:r w:rsidRPr="00BC4910">
        <w:rPr>
          <w:rFonts w:cstheme="minorHAnsi"/>
        </w:rPr>
        <w:t xml:space="preserve"> </w:t>
      </w:r>
      <w:r w:rsidR="00FA5649">
        <w:rPr>
          <w:rFonts w:cstheme="minorHAnsi"/>
        </w:rPr>
        <w:t xml:space="preserve">W przypadku nieobecności osób nagrodzonych w wyznaczonym dniu, przysługuje im prawo do odebrania nagrody w przeciągu 7 dni od </w:t>
      </w:r>
      <w:r w:rsidR="006C7AED">
        <w:rPr>
          <w:rFonts w:cstheme="minorHAnsi"/>
        </w:rPr>
        <w:t>wyznaczonego terminu w siedzibie Urzędu Marszałkowskiego Województwa Podlaskiego.</w:t>
      </w:r>
    </w:p>
    <w:p w:rsidR="00BB4C8E" w:rsidRDefault="00BB4C8E" w:rsidP="005F51F1">
      <w:pPr>
        <w:pStyle w:val="Akapitzlist"/>
        <w:numPr>
          <w:ilvl w:val="1"/>
          <w:numId w:val="6"/>
        </w:numPr>
        <w:spacing w:after="0"/>
        <w:ind w:left="851" w:hanging="567"/>
        <w:jc w:val="both"/>
        <w:rPr>
          <w:rFonts w:cstheme="minorHAnsi"/>
        </w:rPr>
      </w:pPr>
      <w:r w:rsidRPr="005F51F1">
        <w:rPr>
          <w:rFonts w:cstheme="minorHAnsi"/>
        </w:rPr>
        <w:t xml:space="preserve">Komisja </w:t>
      </w:r>
      <w:r w:rsidR="00A74FDF">
        <w:rPr>
          <w:rFonts w:cstheme="minorHAnsi"/>
        </w:rPr>
        <w:t xml:space="preserve">Konkursowa </w:t>
      </w:r>
      <w:r w:rsidRPr="005F51F1">
        <w:rPr>
          <w:rFonts w:cstheme="minorHAnsi"/>
        </w:rPr>
        <w:t>zostaje rozwiązana w dniu wręczenia nagród laureatom konkursu.</w:t>
      </w:r>
    </w:p>
    <w:p w:rsidR="00DA6A17" w:rsidRPr="005F51F1" w:rsidRDefault="00DA6A17" w:rsidP="005F51F1">
      <w:pPr>
        <w:pStyle w:val="Akapitzlist"/>
        <w:numPr>
          <w:ilvl w:val="1"/>
          <w:numId w:val="6"/>
        </w:numPr>
        <w:spacing w:after="0"/>
        <w:ind w:left="851" w:hanging="567"/>
        <w:jc w:val="both"/>
        <w:rPr>
          <w:rFonts w:cstheme="minorHAnsi"/>
        </w:rPr>
      </w:pPr>
      <w:r w:rsidRPr="005F51F1">
        <w:rPr>
          <w:rFonts w:cstheme="minorHAnsi"/>
        </w:rPr>
        <w:t>Wyniki konkursu, w tym imiona i nazwiska</w:t>
      </w:r>
      <w:r w:rsidR="00BC4910" w:rsidRPr="005F51F1">
        <w:rPr>
          <w:rFonts w:cstheme="minorHAnsi"/>
        </w:rPr>
        <w:t xml:space="preserve"> oraz wizerunek</w:t>
      </w:r>
      <w:r w:rsidRPr="005F51F1">
        <w:rPr>
          <w:rFonts w:cstheme="minorHAnsi"/>
        </w:rPr>
        <w:t xml:space="preserve"> laureatów </w:t>
      </w:r>
      <w:r w:rsidR="00BC4910" w:rsidRPr="005F51F1">
        <w:rPr>
          <w:rFonts w:cstheme="minorHAnsi"/>
        </w:rPr>
        <w:t xml:space="preserve">(zdjęcia) </w:t>
      </w:r>
      <w:r w:rsidR="0089210E">
        <w:rPr>
          <w:rFonts w:cstheme="minorHAnsi"/>
        </w:rPr>
        <w:t xml:space="preserve">za zgoda laureata </w:t>
      </w:r>
      <w:r w:rsidRPr="005F51F1">
        <w:rPr>
          <w:rFonts w:cstheme="minorHAnsi"/>
        </w:rPr>
        <w:t xml:space="preserve">mogą być publikowane przez Organizatora konkursu na stronie internetowej oraz w inny </w:t>
      </w:r>
      <w:r w:rsidR="00841182" w:rsidRPr="005F51F1">
        <w:rPr>
          <w:rFonts w:cstheme="minorHAnsi"/>
        </w:rPr>
        <w:t>formach promocji województwa.</w:t>
      </w:r>
    </w:p>
    <w:p w:rsidR="00460352" w:rsidRPr="00DA6A17" w:rsidRDefault="00460352" w:rsidP="00460352">
      <w:pPr>
        <w:pStyle w:val="Akapitzlist"/>
        <w:spacing w:after="0"/>
        <w:ind w:left="1080"/>
        <w:jc w:val="both"/>
        <w:rPr>
          <w:rFonts w:cstheme="minorHAnsi"/>
        </w:rPr>
      </w:pPr>
    </w:p>
    <w:p w:rsidR="00BC48D2" w:rsidRPr="00D76683" w:rsidRDefault="00BC48D2" w:rsidP="002957EB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i/>
          <w:u w:val="single"/>
        </w:rPr>
      </w:pPr>
      <w:r w:rsidRPr="00D76683">
        <w:rPr>
          <w:rFonts w:cstheme="minorHAnsi"/>
          <w:i/>
          <w:u w:val="single"/>
        </w:rPr>
        <w:t>Postanowienia końcowe:</w:t>
      </w:r>
    </w:p>
    <w:p w:rsidR="00D529E8" w:rsidRPr="00841182" w:rsidRDefault="00D529E8" w:rsidP="002957EB">
      <w:pPr>
        <w:pStyle w:val="Akapitzlist"/>
        <w:numPr>
          <w:ilvl w:val="1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Regulamin konkursu jest dostępny na stronie </w:t>
      </w:r>
      <w:hyperlink r:id="rId11" w:history="1">
        <w:r w:rsidR="00BE32F0" w:rsidRPr="007C0B0D">
          <w:rPr>
            <w:rStyle w:val="Hipercze"/>
            <w:rFonts w:cstheme="minorHAnsi"/>
          </w:rPr>
          <w:t>www.podlaskie.ksow.pl</w:t>
        </w:r>
      </w:hyperlink>
    </w:p>
    <w:p w:rsidR="00841182" w:rsidRDefault="00841182" w:rsidP="002957EB">
      <w:pPr>
        <w:pStyle w:val="Akapitzlist"/>
        <w:numPr>
          <w:ilvl w:val="1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W razie skierowania przeciw Organizatorowi jakichkolwiek roszczeń osób trzecich związanych z naruszeniem praw autorskich, bądź dóbr osobistych w wyniku korzystania </w:t>
      </w:r>
      <w:r w:rsidR="00374CBC">
        <w:rPr>
          <w:rFonts w:cstheme="minorHAnsi"/>
        </w:rPr>
        <w:br/>
      </w:r>
      <w:r>
        <w:rPr>
          <w:rFonts w:cstheme="minorHAnsi"/>
        </w:rPr>
        <w:t xml:space="preserve">ze zdjęć lub filmów zgłoszonych do konkursu, autor danej formy zwalnia Organizatora </w:t>
      </w:r>
      <w:r w:rsidR="00374CBC">
        <w:rPr>
          <w:rFonts w:cstheme="minorHAnsi"/>
        </w:rPr>
        <w:br/>
      </w:r>
      <w:r>
        <w:rPr>
          <w:rFonts w:cstheme="minorHAnsi"/>
        </w:rPr>
        <w:t>od wszelkiej odpowiedzialności, a w szczególności zaspoko</w:t>
      </w:r>
      <w:r w:rsidR="00374CBC">
        <w:rPr>
          <w:rFonts w:cstheme="minorHAnsi"/>
        </w:rPr>
        <w:t>i</w:t>
      </w:r>
      <w:r>
        <w:rPr>
          <w:rFonts w:cstheme="minorHAnsi"/>
        </w:rPr>
        <w:t xml:space="preserve"> u</w:t>
      </w:r>
      <w:r w:rsidR="008F2356">
        <w:rPr>
          <w:rFonts w:cstheme="minorHAnsi"/>
        </w:rPr>
        <w:t>zasadnione zgłoszone roszczenie, roszczenie zasądzone lub ustalone w drodze ugody zadośćuczynienia</w:t>
      </w:r>
      <w:r w:rsidR="00374CBC">
        <w:rPr>
          <w:rFonts w:cstheme="minorHAnsi"/>
        </w:rPr>
        <w:br/>
      </w:r>
      <w:r w:rsidR="008F2356">
        <w:rPr>
          <w:rFonts w:cstheme="minorHAnsi"/>
        </w:rPr>
        <w:t xml:space="preserve"> i odszkodowania, a także </w:t>
      </w:r>
      <w:r w:rsidR="00374CBC">
        <w:rPr>
          <w:rFonts w:cstheme="minorHAnsi"/>
        </w:rPr>
        <w:t>pokryje</w:t>
      </w:r>
      <w:r w:rsidR="008F2356">
        <w:rPr>
          <w:rFonts w:cstheme="minorHAnsi"/>
        </w:rPr>
        <w:t xml:space="preserve"> wszelkie koszty sądowe i procesowe.</w:t>
      </w:r>
    </w:p>
    <w:p w:rsidR="00D529E8" w:rsidRDefault="00460352" w:rsidP="002957EB">
      <w:pPr>
        <w:pStyle w:val="Akapitzlist"/>
        <w:numPr>
          <w:ilvl w:val="1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Organizator zastrzega sobie prawo zmiany postanowień niniejszego regulaminu </w:t>
      </w:r>
      <w:r w:rsidR="00374CBC">
        <w:rPr>
          <w:rFonts w:cstheme="minorHAnsi"/>
        </w:rPr>
        <w:br/>
      </w:r>
      <w:r>
        <w:rPr>
          <w:rFonts w:cstheme="minorHAnsi"/>
        </w:rPr>
        <w:t>w przypadku zmiany przepisów prawa lub innych istotnych zdarzeń mających wpływ na przebieg konkursu.</w:t>
      </w:r>
    </w:p>
    <w:p w:rsidR="00841182" w:rsidRPr="00841182" w:rsidRDefault="00841182" w:rsidP="002957EB">
      <w:pPr>
        <w:pStyle w:val="Akapitzlist"/>
        <w:numPr>
          <w:ilvl w:val="1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Interpretacji regulaminu dokonuje Organizator.</w:t>
      </w:r>
    </w:p>
    <w:p w:rsidR="00DC2ADA" w:rsidRPr="00007946" w:rsidRDefault="00D529E8" w:rsidP="001149C3">
      <w:pPr>
        <w:pStyle w:val="Akapitzlist"/>
        <w:numPr>
          <w:ilvl w:val="1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W sprawach nieuregulowanych niniejsz</w:t>
      </w:r>
      <w:r w:rsidR="00841182">
        <w:rPr>
          <w:rFonts w:cstheme="minorHAnsi"/>
        </w:rPr>
        <w:t>ym regulaminem zastosowanie będą miały przepisy Kodeksu Cywilnego, a w szczególności art. 919- 921.</w:t>
      </w:r>
    </w:p>
    <w:sectPr w:rsidR="00DC2ADA" w:rsidRPr="0000794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524" w:rsidRDefault="00623524" w:rsidP="00262DBF">
      <w:pPr>
        <w:spacing w:after="0" w:line="240" w:lineRule="auto"/>
      </w:pPr>
      <w:r>
        <w:separator/>
      </w:r>
    </w:p>
  </w:endnote>
  <w:endnote w:type="continuationSeparator" w:id="0">
    <w:p w:rsidR="00623524" w:rsidRDefault="00623524" w:rsidP="0026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524" w:rsidRDefault="00623524" w:rsidP="00262DBF">
      <w:pPr>
        <w:spacing w:after="0" w:line="240" w:lineRule="auto"/>
      </w:pPr>
      <w:r>
        <w:separator/>
      </w:r>
    </w:p>
  </w:footnote>
  <w:footnote w:type="continuationSeparator" w:id="0">
    <w:p w:rsidR="00623524" w:rsidRDefault="00623524" w:rsidP="0026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DBF" w:rsidRDefault="00262DBF" w:rsidP="00262DBF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6192" behindDoc="0" locked="0" layoutInCell="1" allowOverlap="1" wp14:anchorId="2583A0F8" wp14:editId="45C30BBB">
          <wp:simplePos x="0" y="0"/>
          <wp:positionH relativeFrom="column">
            <wp:posOffset>4533900</wp:posOffset>
          </wp:positionH>
          <wp:positionV relativeFrom="paragraph">
            <wp:posOffset>-149225</wp:posOffset>
          </wp:positionV>
          <wp:extent cx="1037590" cy="704215"/>
          <wp:effectExtent l="0" t="0" r="0" b="635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7042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57216" behindDoc="0" locked="0" layoutInCell="1" allowOverlap="1" wp14:anchorId="66A5E344" wp14:editId="050C9BD9">
          <wp:simplePos x="0" y="0"/>
          <wp:positionH relativeFrom="column">
            <wp:posOffset>2725420</wp:posOffset>
          </wp:positionH>
          <wp:positionV relativeFrom="paragraph">
            <wp:posOffset>-111125</wp:posOffset>
          </wp:positionV>
          <wp:extent cx="1642110" cy="640080"/>
          <wp:effectExtent l="0" t="0" r="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640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58240" behindDoc="0" locked="0" layoutInCell="1" allowOverlap="1" wp14:anchorId="4FC375C6" wp14:editId="188A11A3">
          <wp:simplePos x="0" y="0"/>
          <wp:positionH relativeFrom="column">
            <wp:posOffset>1423035</wp:posOffset>
          </wp:positionH>
          <wp:positionV relativeFrom="paragraph">
            <wp:posOffset>-87630</wp:posOffset>
          </wp:positionV>
          <wp:extent cx="1123950" cy="57086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708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03D3527D" wp14:editId="5D1048B2">
          <wp:simplePos x="0" y="0"/>
          <wp:positionH relativeFrom="column">
            <wp:posOffset>315595</wp:posOffset>
          </wp:positionH>
          <wp:positionV relativeFrom="paragraph">
            <wp:posOffset>-87630</wp:posOffset>
          </wp:positionV>
          <wp:extent cx="873760" cy="589915"/>
          <wp:effectExtent l="0" t="0" r="254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117"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5899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DBF" w:rsidRDefault="00262DBF" w:rsidP="00262DBF">
    <w:pPr>
      <w:pStyle w:val="Nagwek"/>
    </w:pPr>
  </w:p>
  <w:p w:rsidR="00262DBF" w:rsidRDefault="00262DBF" w:rsidP="00262DBF">
    <w:pPr>
      <w:pStyle w:val="Nagwek"/>
      <w:rPr>
        <w:sz w:val="34"/>
      </w:rPr>
    </w:pPr>
  </w:p>
  <w:p w:rsidR="00262DBF" w:rsidRDefault="00262DBF" w:rsidP="00262DBF">
    <w:pPr>
      <w:autoSpaceDE w:val="0"/>
      <w:ind w:left="-284" w:firstLine="992"/>
      <w:rPr>
        <w:sz w:val="15"/>
        <w:szCs w:val="15"/>
      </w:rPr>
    </w:pPr>
    <w:r>
      <w:rPr>
        <w:b/>
        <w:sz w:val="17"/>
        <w:szCs w:val="17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DB6"/>
    <w:multiLevelType w:val="hybridMultilevel"/>
    <w:tmpl w:val="6CD0D852"/>
    <w:lvl w:ilvl="0" w:tplc="8594FC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9455FE3"/>
    <w:multiLevelType w:val="hybridMultilevel"/>
    <w:tmpl w:val="30908882"/>
    <w:lvl w:ilvl="0" w:tplc="73806B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1063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7C2FA2"/>
    <w:multiLevelType w:val="multilevel"/>
    <w:tmpl w:val="C82835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4313D9"/>
    <w:multiLevelType w:val="hybridMultilevel"/>
    <w:tmpl w:val="43884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1686C"/>
    <w:multiLevelType w:val="hybridMultilevel"/>
    <w:tmpl w:val="99BC2A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C00FEF"/>
    <w:multiLevelType w:val="multilevel"/>
    <w:tmpl w:val="7CEE44D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13401E5"/>
    <w:multiLevelType w:val="multilevel"/>
    <w:tmpl w:val="7CEE44D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F"/>
    <w:rsid w:val="00007946"/>
    <w:rsid w:val="0007193C"/>
    <w:rsid w:val="00071A11"/>
    <w:rsid w:val="000C7585"/>
    <w:rsid w:val="001149C3"/>
    <w:rsid w:val="0012223E"/>
    <w:rsid w:val="0012543F"/>
    <w:rsid w:val="00165D48"/>
    <w:rsid w:val="001B3B89"/>
    <w:rsid w:val="001C4F73"/>
    <w:rsid w:val="001D19E1"/>
    <w:rsid w:val="00224ED0"/>
    <w:rsid w:val="00262DBF"/>
    <w:rsid w:val="002733C2"/>
    <w:rsid w:val="002957EB"/>
    <w:rsid w:val="002D1B1D"/>
    <w:rsid w:val="002E0EE5"/>
    <w:rsid w:val="00310D23"/>
    <w:rsid w:val="00326E2B"/>
    <w:rsid w:val="00374CBC"/>
    <w:rsid w:val="003A7445"/>
    <w:rsid w:val="00422F87"/>
    <w:rsid w:val="004408E8"/>
    <w:rsid w:val="00460352"/>
    <w:rsid w:val="004914C7"/>
    <w:rsid w:val="004A7782"/>
    <w:rsid w:val="004B0A14"/>
    <w:rsid w:val="00561671"/>
    <w:rsid w:val="00572190"/>
    <w:rsid w:val="005A4D47"/>
    <w:rsid w:val="005B11D0"/>
    <w:rsid w:val="005C10A9"/>
    <w:rsid w:val="005F51F1"/>
    <w:rsid w:val="00616F67"/>
    <w:rsid w:val="00623524"/>
    <w:rsid w:val="006B03D8"/>
    <w:rsid w:val="006C7AED"/>
    <w:rsid w:val="006D144C"/>
    <w:rsid w:val="006E59B7"/>
    <w:rsid w:val="00733181"/>
    <w:rsid w:val="007C5DDC"/>
    <w:rsid w:val="007E5336"/>
    <w:rsid w:val="00841182"/>
    <w:rsid w:val="00887902"/>
    <w:rsid w:val="0089210E"/>
    <w:rsid w:val="00895639"/>
    <w:rsid w:val="008F2356"/>
    <w:rsid w:val="009E4CF3"/>
    <w:rsid w:val="00A33DA4"/>
    <w:rsid w:val="00A731C8"/>
    <w:rsid w:val="00A74FDF"/>
    <w:rsid w:val="00A76604"/>
    <w:rsid w:val="00A81E7D"/>
    <w:rsid w:val="00AA6813"/>
    <w:rsid w:val="00AD0EDD"/>
    <w:rsid w:val="00AE1623"/>
    <w:rsid w:val="00AF1E2B"/>
    <w:rsid w:val="00B41E75"/>
    <w:rsid w:val="00B451E1"/>
    <w:rsid w:val="00B81867"/>
    <w:rsid w:val="00BB4C8E"/>
    <w:rsid w:val="00BB52DB"/>
    <w:rsid w:val="00BC48D2"/>
    <w:rsid w:val="00BC4910"/>
    <w:rsid w:val="00BE32F0"/>
    <w:rsid w:val="00BF4111"/>
    <w:rsid w:val="00C95E8F"/>
    <w:rsid w:val="00CF55C6"/>
    <w:rsid w:val="00D0022A"/>
    <w:rsid w:val="00D529E8"/>
    <w:rsid w:val="00D76683"/>
    <w:rsid w:val="00D95B97"/>
    <w:rsid w:val="00DA6A17"/>
    <w:rsid w:val="00DC2ADA"/>
    <w:rsid w:val="00DF25CD"/>
    <w:rsid w:val="00E40571"/>
    <w:rsid w:val="00E846D1"/>
    <w:rsid w:val="00F50C35"/>
    <w:rsid w:val="00F6368D"/>
    <w:rsid w:val="00F928EE"/>
    <w:rsid w:val="00FA5649"/>
    <w:rsid w:val="00FC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DBF"/>
  </w:style>
  <w:style w:type="paragraph" w:styleId="Stopka">
    <w:name w:val="footer"/>
    <w:basedOn w:val="Normalny"/>
    <w:link w:val="StopkaZnak"/>
    <w:uiPriority w:val="99"/>
    <w:unhideWhenUsed/>
    <w:rsid w:val="00262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DBF"/>
  </w:style>
  <w:style w:type="paragraph" w:styleId="Tekstdymka">
    <w:name w:val="Balloon Text"/>
    <w:basedOn w:val="Normalny"/>
    <w:link w:val="TekstdymkaZnak"/>
    <w:uiPriority w:val="99"/>
    <w:semiHidden/>
    <w:unhideWhenUsed/>
    <w:rsid w:val="0026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DB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D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D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D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2D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4D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DBF"/>
  </w:style>
  <w:style w:type="paragraph" w:styleId="Stopka">
    <w:name w:val="footer"/>
    <w:basedOn w:val="Normalny"/>
    <w:link w:val="StopkaZnak"/>
    <w:uiPriority w:val="99"/>
    <w:unhideWhenUsed/>
    <w:rsid w:val="00262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DBF"/>
  </w:style>
  <w:style w:type="paragraph" w:styleId="Tekstdymka">
    <w:name w:val="Balloon Text"/>
    <w:basedOn w:val="Normalny"/>
    <w:link w:val="TekstdymkaZnak"/>
    <w:uiPriority w:val="99"/>
    <w:semiHidden/>
    <w:unhideWhenUsed/>
    <w:rsid w:val="0026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DB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D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D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D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2D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4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ow@wrotapodlasia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dlaskie.ks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sow@wrotapodlas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ow@wrotapodlasi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1603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Jurkowski Dariusz</dc:creator>
  <cp:lastModifiedBy>Jurkowski Dariusz</cp:lastModifiedBy>
  <cp:revision>18</cp:revision>
  <cp:lastPrinted>2019-07-09T13:14:00Z</cp:lastPrinted>
  <dcterms:created xsi:type="dcterms:W3CDTF">2019-06-17T12:37:00Z</dcterms:created>
  <dcterms:modified xsi:type="dcterms:W3CDTF">2019-07-09T13:14:00Z</dcterms:modified>
</cp:coreProperties>
</file>